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7F" w:rsidRDefault="00646AC0">
      <w:pPr>
        <w:spacing w:after="0" w:line="408" w:lineRule="auto"/>
        <w:ind w:left="120"/>
        <w:jc w:val="center"/>
        <w:rPr>
          <w:rFonts w:ascii="Times New Roman" w:hAnsi="Times New Roman"/>
          <w:b/>
          <w:color w:val="000000"/>
          <w:sz w:val="28"/>
          <w:lang w:val="ru-RU"/>
        </w:rPr>
      </w:pPr>
      <w:bookmarkStart w:id="0" w:name="block-60759432"/>
      <w:r w:rsidRPr="00646AC0">
        <w:rPr>
          <w:rFonts w:ascii="Times New Roman" w:hAnsi="Times New Roman"/>
          <w:b/>
          <w:color w:val="000000"/>
          <w:sz w:val="28"/>
          <w:lang w:val="ru-RU"/>
        </w:rPr>
        <w:t>М</w:t>
      </w:r>
      <w:r w:rsidR="00E9487F">
        <w:rPr>
          <w:rFonts w:ascii="Times New Roman" w:hAnsi="Times New Roman"/>
          <w:b/>
          <w:color w:val="000000"/>
          <w:sz w:val="28"/>
          <w:lang w:val="ru-RU"/>
        </w:rPr>
        <w:t>униципальное бюджетное общеобразовательное учреждение</w:t>
      </w:r>
    </w:p>
    <w:p w:rsidR="00B41C2B" w:rsidRPr="00646AC0" w:rsidRDefault="00E9487F">
      <w:pPr>
        <w:spacing w:after="0" w:line="408" w:lineRule="auto"/>
        <w:ind w:left="120"/>
        <w:jc w:val="center"/>
        <w:rPr>
          <w:lang w:val="ru-RU"/>
        </w:rPr>
      </w:pPr>
      <w:r>
        <w:rPr>
          <w:rFonts w:ascii="Times New Roman" w:hAnsi="Times New Roman"/>
          <w:b/>
          <w:color w:val="000000"/>
          <w:sz w:val="28"/>
          <w:lang w:val="ru-RU"/>
        </w:rPr>
        <w:t xml:space="preserve"> средняя общеобразовательная  школа</w:t>
      </w:r>
      <w:r w:rsidRPr="00646AC0">
        <w:rPr>
          <w:rFonts w:ascii="Times New Roman" w:hAnsi="Times New Roman"/>
          <w:b/>
          <w:color w:val="000000"/>
          <w:sz w:val="28"/>
          <w:lang w:val="ru-RU"/>
        </w:rPr>
        <w:t>№3</w:t>
      </w:r>
    </w:p>
    <w:p w:rsidR="00B41C2B" w:rsidRPr="00646AC0" w:rsidRDefault="00E9487F" w:rsidP="0062726B">
      <w:pPr>
        <w:spacing w:after="0" w:line="408" w:lineRule="auto"/>
        <w:ind w:left="120"/>
        <w:jc w:val="center"/>
        <w:rPr>
          <w:lang w:val="ru-RU"/>
        </w:rPr>
      </w:pPr>
      <w:r>
        <w:rPr>
          <w:lang w:val="ru-RU"/>
        </w:rPr>
        <w:t xml:space="preserve">  </w:t>
      </w:r>
    </w:p>
    <w:p w:rsidR="00B41C2B" w:rsidRPr="00646AC0" w:rsidRDefault="00B41C2B">
      <w:pPr>
        <w:spacing w:after="0"/>
        <w:ind w:left="120"/>
        <w:rPr>
          <w:lang w:val="ru-RU"/>
        </w:rPr>
      </w:pPr>
    </w:p>
    <w:tbl>
      <w:tblPr>
        <w:tblW w:w="0" w:type="auto"/>
        <w:tblLook w:val="04A0"/>
      </w:tblPr>
      <w:tblGrid>
        <w:gridCol w:w="3114"/>
        <w:gridCol w:w="3115"/>
        <w:gridCol w:w="3115"/>
      </w:tblGrid>
      <w:tr w:rsidR="00646AC0" w:rsidRPr="0062726B" w:rsidTr="00646AC0">
        <w:tc>
          <w:tcPr>
            <w:tcW w:w="3114" w:type="dxa"/>
          </w:tcPr>
          <w:p w:rsidR="00646AC0" w:rsidRPr="0040209D" w:rsidRDefault="00646AC0" w:rsidP="00646AC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 МБОУ СОШ №3</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Протокол№1</w:t>
            </w:r>
          </w:p>
          <w:p w:rsidR="00646AC0" w:rsidRPr="008944ED"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«28» 08 2025г.</w:t>
            </w:r>
          </w:p>
          <w:p w:rsidR="00646AC0" w:rsidRPr="0040209D" w:rsidRDefault="00646AC0" w:rsidP="0062726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46AC0" w:rsidRPr="0040209D" w:rsidRDefault="00646AC0" w:rsidP="00646AC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Марченко И. А.</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Справка №1</w:t>
            </w:r>
          </w:p>
          <w:p w:rsidR="00646AC0" w:rsidRPr="008944ED"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«28» 08 2025г.</w:t>
            </w:r>
          </w:p>
          <w:p w:rsidR="00646AC0" w:rsidRPr="0040209D" w:rsidRDefault="00646AC0" w:rsidP="0062726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46AC0" w:rsidRDefault="00646AC0"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62726B"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Васютина Е.П.</w:t>
            </w:r>
          </w:p>
          <w:p w:rsidR="00646AC0"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69</w:t>
            </w:r>
          </w:p>
          <w:p w:rsidR="0062726B" w:rsidRPr="008944ED" w:rsidRDefault="0062726B" w:rsidP="00646A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«29» 08 2025г.</w:t>
            </w:r>
          </w:p>
          <w:p w:rsidR="00646AC0" w:rsidRPr="0040209D" w:rsidRDefault="00646AC0" w:rsidP="0062726B">
            <w:pPr>
              <w:autoSpaceDE w:val="0"/>
              <w:autoSpaceDN w:val="0"/>
              <w:spacing w:after="0" w:line="240" w:lineRule="auto"/>
              <w:rPr>
                <w:rFonts w:ascii="Times New Roman" w:eastAsia="Times New Roman" w:hAnsi="Times New Roman"/>
                <w:color w:val="000000"/>
                <w:sz w:val="24"/>
                <w:szCs w:val="24"/>
                <w:lang w:val="ru-RU"/>
              </w:rPr>
            </w:pPr>
          </w:p>
        </w:tc>
      </w:tr>
    </w:tbl>
    <w:p w:rsidR="00B41C2B" w:rsidRPr="00646AC0" w:rsidRDefault="00B41C2B">
      <w:pPr>
        <w:spacing w:after="0"/>
        <w:ind w:left="120"/>
        <w:rPr>
          <w:lang w:val="ru-RU"/>
        </w:rPr>
      </w:pPr>
    </w:p>
    <w:p w:rsidR="00B41C2B" w:rsidRPr="00646AC0" w:rsidRDefault="00B41C2B">
      <w:pPr>
        <w:spacing w:after="0"/>
        <w:ind w:left="120"/>
        <w:rPr>
          <w:lang w:val="ru-RU"/>
        </w:rPr>
      </w:pPr>
    </w:p>
    <w:p w:rsidR="00B41C2B" w:rsidRPr="00646AC0" w:rsidRDefault="00B41C2B">
      <w:pPr>
        <w:spacing w:after="0"/>
        <w:ind w:left="120"/>
        <w:rPr>
          <w:lang w:val="ru-RU"/>
        </w:rPr>
      </w:pPr>
    </w:p>
    <w:p w:rsidR="00B41C2B" w:rsidRPr="00646AC0" w:rsidRDefault="00B41C2B">
      <w:pPr>
        <w:spacing w:after="0"/>
        <w:ind w:left="120"/>
        <w:rPr>
          <w:lang w:val="ru-RU"/>
        </w:rPr>
      </w:pPr>
    </w:p>
    <w:p w:rsidR="00B41C2B" w:rsidRPr="00646AC0" w:rsidRDefault="00B41C2B">
      <w:pPr>
        <w:spacing w:after="0"/>
        <w:ind w:left="120"/>
        <w:rPr>
          <w:lang w:val="ru-RU"/>
        </w:rPr>
      </w:pPr>
    </w:p>
    <w:p w:rsidR="00B41C2B" w:rsidRPr="00646AC0" w:rsidRDefault="00646AC0">
      <w:pPr>
        <w:spacing w:after="0" w:line="408" w:lineRule="auto"/>
        <w:ind w:left="120"/>
        <w:jc w:val="center"/>
        <w:rPr>
          <w:lang w:val="ru-RU"/>
        </w:rPr>
      </w:pPr>
      <w:r w:rsidRPr="00646AC0">
        <w:rPr>
          <w:rFonts w:ascii="Times New Roman" w:hAnsi="Times New Roman"/>
          <w:b/>
          <w:color w:val="000000"/>
          <w:sz w:val="28"/>
          <w:lang w:val="ru-RU"/>
        </w:rPr>
        <w:t>РАБОЧАЯ ПРОГРАММА</w:t>
      </w:r>
    </w:p>
    <w:p w:rsidR="00B41C2B" w:rsidRPr="00646AC0" w:rsidRDefault="00646AC0">
      <w:pPr>
        <w:spacing w:after="0" w:line="408" w:lineRule="auto"/>
        <w:ind w:left="120"/>
        <w:jc w:val="center"/>
        <w:rPr>
          <w:lang w:val="ru-RU"/>
        </w:rPr>
      </w:pPr>
      <w:r w:rsidRPr="00646AC0">
        <w:rPr>
          <w:rFonts w:ascii="Times New Roman" w:hAnsi="Times New Roman"/>
          <w:color w:val="000000"/>
          <w:sz w:val="28"/>
          <w:lang w:val="ru-RU"/>
        </w:rPr>
        <w:t>(</w:t>
      </w:r>
      <w:r>
        <w:rPr>
          <w:rFonts w:ascii="Times New Roman" w:hAnsi="Times New Roman"/>
          <w:color w:val="000000"/>
          <w:sz w:val="28"/>
        </w:rPr>
        <w:t>ID</w:t>
      </w:r>
      <w:r w:rsidRPr="00646AC0">
        <w:rPr>
          <w:rFonts w:ascii="Times New Roman" w:hAnsi="Times New Roman"/>
          <w:color w:val="000000"/>
          <w:sz w:val="28"/>
          <w:lang w:val="ru-RU"/>
        </w:rPr>
        <w:t xml:space="preserve"> 7720012)</w:t>
      </w:r>
    </w:p>
    <w:p w:rsidR="00B41C2B" w:rsidRPr="00646AC0" w:rsidRDefault="00B41C2B">
      <w:pPr>
        <w:spacing w:after="0"/>
        <w:ind w:left="120"/>
        <w:jc w:val="center"/>
        <w:rPr>
          <w:lang w:val="ru-RU"/>
        </w:rPr>
      </w:pPr>
    </w:p>
    <w:p w:rsidR="00B41C2B" w:rsidRPr="00646AC0" w:rsidRDefault="00646AC0">
      <w:pPr>
        <w:spacing w:after="0" w:line="408" w:lineRule="auto"/>
        <w:ind w:left="120"/>
        <w:jc w:val="center"/>
        <w:rPr>
          <w:lang w:val="ru-RU"/>
        </w:rPr>
      </w:pPr>
      <w:r w:rsidRPr="00646AC0">
        <w:rPr>
          <w:rFonts w:ascii="Times New Roman" w:hAnsi="Times New Roman"/>
          <w:b/>
          <w:color w:val="000000"/>
          <w:sz w:val="28"/>
          <w:lang w:val="ru-RU"/>
        </w:rPr>
        <w:t>учебного предмета «Химия. Базовый уровень»</w:t>
      </w:r>
    </w:p>
    <w:p w:rsidR="00B41C2B" w:rsidRPr="00646AC0" w:rsidRDefault="00646AC0">
      <w:pPr>
        <w:spacing w:after="0" w:line="408" w:lineRule="auto"/>
        <w:ind w:left="120"/>
        <w:jc w:val="center"/>
        <w:rPr>
          <w:lang w:val="ru-RU"/>
        </w:rPr>
      </w:pPr>
      <w:r w:rsidRPr="00646AC0">
        <w:rPr>
          <w:rFonts w:ascii="Times New Roman" w:hAnsi="Times New Roman"/>
          <w:color w:val="000000"/>
          <w:sz w:val="28"/>
          <w:lang w:val="ru-RU"/>
        </w:rPr>
        <w:t xml:space="preserve">для обучающихся 8 – 9 классов </w:t>
      </w:r>
    </w:p>
    <w:p w:rsidR="00B41C2B" w:rsidRPr="009F0C32" w:rsidRDefault="009F0C32">
      <w:pPr>
        <w:spacing w:after="0"/>
        <w:ind w:left="120"/>
        <w:jc w:val="center"/>
        <w:rPr>
          <w:rFonts w:ascii="Times New Roman" w:hAnsi="Times New Roman" w:cs="Times New Roman"/>
          <w:sz w:val="28"/>
          <w:szCs w:val="28"/>
          <w:lang w:val="ru-RU"/>
        </w:rPr>
      </w:pPr>
      <w:r w:rsidRPr="009F0C32">
        <w:rPr>
          <w:rFonts w:ascii="Times New Roman" w:hAnsi="Times New Roman" w:cs="Times New Roman"/>
          <w:sz w:val="28"/>
          <w:szCs w:val="28"/>
          <w:lang w:val="ru-RU"/>
        </w:rPr>
        <w:t>учитель</w:t>
      </w:r>
      <w:r>
        <w:rPr>
          <w:rFonts w:ascii="Times New Roman" w:hAnsi="Times New Roman" w:cs="Times New Roman"/>
          <w:sz w:val="28"/>
          <w:szCs w:val="28"/>
          <w:lang w:val="ru-RU"/>
        </w:rPr>
        <w:t xml:space="preserve"> Фоменко Л.Г.</w:t>
      </w:r>
    </w:p>
    <w:p w:rsidR="00B41C2B" w:rsidRPr="009F0C32" w:rsidRDefault="00B41C2B">
      <w:pPr>
        <w:spacing w:after="0"/>
        <w:ind w:left="120"/>
        <w:jc w:val="center"/>
        <w:rPr>
          <w:rFonts w:ascii="Times New Roman" w:hAnsi="Times New Roman" w:cs="Times New Roman"/>
          <w:sz w:val="28"/>
          <w:szCs w:val="28"/>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jc w:val="center"/>
        <w:rPr>
          <w:lang w:val="ru-RU"/>
        </w:rPr>
      </w:pPr>
    </w:p>
    <w:p w:rsidR="00B41C2B" w:rsidRPr="00646AC0" w:rsidRDefault="00B41C2B">
      <w:pPr>
        <w:spacing w:after="0"/>
        <w:ind w:left="120"/>
        <w:rPr>
          <w:lang w:val="ru-RU"/>
        </w:rPr>
      </w:pP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Pr="00646AC0" w:rsidRDefault="00646AC0">
      <w:pPr>
        <w:spacing w:after="0" w:line="264" w:lineRule="auto"/>
        <w:ind w:left="120"/>
        <w:jc w:val="both"/>
        <w:rPr>
          <w:lang w:val="ru-RU"/>
        </w:rPr>
      </w:pPr>
      <w:bookmarkStart w:id="1" w:name="block-60759433"/>
      <w:bookmarkEnd w:id="0"/>
      <w:r w:rsidRPr="00646AC0">
        <w:rPr>
          <w:rFonts w:ascii="Times New Roman" w:hAnsi="Times New Roman"/>
          <w:b/>
          <w:color w:val="000000"/>
          <w:sz w:val="28"/>
          <w:lang w:val="ru-RU"/>
        </w:rPr>
        <w:lastRenderedPageBreak/>
        <w:t>ПОЯСНИТЕЛЬНАЯ ЗАПИСКА</w:t>
      </w:r>
    </w:p>
    <w:p w:rsidR="00B41C2B" w:rsidRPr="00646AC0" w:rsidRDefault="00B41C2B">
      <w:pPr>
        <w:spacing w:after="0" w:line="264" w:lineRule="auto"/>
        <w:ind w:left="120"/>
        <w:jc w:val="both"/>
        <w:rPr>
          <w:lang w:val="ru-RU"/>
        </w:rPr>
      </w:pP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Изучение химии: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атомно-молекулярного учения как основы всего естествознания;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Периодического закона Д. И. Менделеева как основного закона химии;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учения о строении атома и химической связи;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представлений об электролитической диссоциации веществ в растворах.</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41C2B" w:rsidRDefault="00646AC0">
      <w:pPr>
        <w:spacing w:after="0" w:line="264" w:lineRule="auto"/>
        <w:ind w:firstLine="600"/>
        <w:jc w:val="both"/>
      </w:pPr>
      <w:r w:rsidRPr="00646AC0">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46AC0">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41C2B" w:rsidRPr="00646AC0" w:rsidRDefault="00646AC0">
      <w:pPr>
        <w:spacing w:after="0" w:line="264" w:lineRule="auto"/>
        <w:ind w:firstLine="600"/>
        <w:jc w:val="both"/>
        <w:rPr>
          <w:lang w:val="ru-RU"/>
        </w:rPr>
      </w:pPr>
      <w:r w:rsidRPr="00646AC0">
        <w:rPr>
          <w:rFonts w:ascii="Times New Roman" w:hAnsi="Times New Roman"/>
          <w:color w:val="333333"/>
          <w:sz w:val="28"/>
          <w:lang w:val="ru-RU"/>
        </w:rPr>
        <w:t xml:space="preserve">– </w:t>
      </w:r>
      <w:r w:rsidRPr="00646AC0">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41C2B" w:rsidRPr="00646AC0" w:rsidRDefault="00646AC0">
      <w:pPr>
        <w:spacing w:after="0" w:line="264" w:lineRule="auto"/>
        <w:ind w:firstLine="600"/>
        <w:jc w:val="both"/>
        <w:rPr>
          <w:lang w:val="ru-RU"/>
        </w:rPr>
      </w:pPr>
      <w:bookmarkStart w:id="2" w:name="9012e5c9-2e66-40e9-9799-caf6f2595164"/>
      <w:r w:rsidRPr="00646AC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B41C2B" w:rsidRPr="00646AC0" w:rsidRDefault="00B41C2B">
      <w:pPr>
        <w:spacing w:after="0" w:line="264" w:lineRule="auto"/>
        <w:ind w:left="120"/>
        <w:jc w:val="both"/>
        <w:rPr>
          <w:lang w:val="ru-RU"/>
        </w:rPr>
      </w:pPr>
    </w:p>
    <w:p w:rsidR="00B41C2B" w:rsidRPr="00646AC0" w:rsidRDefault="00B41C2B">
      <w:pPr>
        <w:spacing w:after="0" w:line="264" w:lineRule="auto"/>
        <w:ind w:left="120"/>
        <w:jc w:val="both"/>
        <w:rPr>
          <w:lang w:val="ru-RU"/>
        </w:rPr>
      </w:pP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Pr="00646AC0" w:rsidRDefault="00646AC0">
      <w:pPr>
        <w:spacing w:after="0" w:line="264" w:lineRule="auto"/>
        <w:ind w:left="120"/>
        <w:jc w:val="both"/>
        <w:rPr>
          <w:lang w:val="ru-RU"/>
        </w:rPr>
      </w:pPr>
      <w:bookmarkStart w:id="3" w:name="block-60759434"/>
      <w:bookmarkEnd w:id="1"/>
      <w:r w:rsidRPr="00646AC0">
        <w:rPr>
          <w:rFonts w:ascii="Times New Roman" w:hAnsi="Times New Roman"/>
          <w:b/>
          <w:color w:val="000000"/>
          <w:sz w:val="28"/>
          <w:lang w:val="ru-RU"/>
        </w:rPr>
        <w:lastRenderedPageBreak/>
        <w:t>СОДЕРЖАНИЕ ОБУЧЕНИЯ</w:t>
      </w:r>
    </w:p>
    <w:p w:rsidR="00B41C2B" w:rsidRPr="00646AC0" w:rsidRDefault="00B41C2B">
      <w:pPr>
        <w:spacing w:after="0" w:line="264" w:lineRule="auto"/>
        <w:ind w:left="120"/>
        <w:jc w:val="both"/>
        <w:rPr>
          <w:lang w:val="ru-RU"/>
        </w:rPr>
      </w:pP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8 КЛАСС</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Первоначальные химические понятия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Количество вещества. </w:t>
      </w:r>
      <w:r w:rsidRPr="009D570E">
        <w:rPr>
          <w:rFonts w:ascii="Times New Roman" w:hAnsi="Times New Roman"/>
          <w:color w:val="000000"/>
          <w:sz w:val="28"/>
          <w:lang w:val="ru-RU"/>
        </w:rPr>
        <w:t xml:space="preserve">Моль. Молярная масса. </w:t>
      </w:r>
      <w:r w:rsidRPr="00646AC0">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646AC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46AC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Важнейшие представители неорганических веществ</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9D570E">
        <w:rPr>
          <w:rFonts w:ascii="Times New Roman" w:hAnsi="Times New Roman"/>
          <w:color w:val="000000"/>
          <w:sz w:val="28"/>
          <w:lang w:val="ru-RU"/>
        </w:rPr>
        <w:t xml:space="preserve">Оксиды. Применение кислорода. </w:t>
      </w:r>
      <w:r w:rsidRPr="00646AC0">
        <w:rPr>
          <w:rFonts w:ascii="Times New Roman" w:hAnsi="Times New Roman"/>
          <w:color w:val="000000"/>
          <w:sz w:val="28"/>
          <w:lang w:val="ru-RU"/>
        </w:rPr>
        <w:t xml:space="preserve">Способы </w:t>
      </w:r>
      <w:r w:rsidRPr="00646AC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Молярный объём газов. Расчёты по химическим уравнениям.</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D570E">
        <w:rPr>
          <w:rFonts w:ascii="Times New Roman" w:hAnsi="Times New Roman"/>
          <w:color w:val="000000"/>
          <w:sz w:val="28"/>
          <w:lang w:val="ru-RU"/>
        </w:rPr>
        <w:t xml:space="preserve">Основания. Роль растворов в природе и в жизни человека. </w:t>
      </w:r>
      <w:r w:rsidRPr="00646AC0">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Соли. Номенклатура солей. Физические и химические свойства солей. Получение солей.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Генетическая связь между классами неорганических соединений.</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46AC0">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646AC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46AC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Межпредметные связи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Биология: фотосинтез, дыхание, биосфера.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9 КЛАСС</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Вещество и химическая реакция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646AC0">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Неметаллы и их соединения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D570E">
        <w:rPr>
          <w:rFonts w:ascii="Times New Roman" w:hAnsi="Times New Roman"/>
          <w:color w:val="000000"/>
          <w:sz w:val="28"/>
          <w:lang w:val="ru-RU"/>
        </w:rPr>
        <w:t xml:space="preserve">Хлороводород. Соляная кислота, химические свойства, получение, применение. </w:t>
      </w:r>
      <w:r w:rsidRPr="00646AC0">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46AC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646AC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46AC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46AC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46AC0">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8"/>
        </w:rPr>
        <w:t xml:space="preserve">Адсорбция. Круговорот углерода в природе. </w:t>
      </w:r>
      <w:r w:rsidRPr="00646AC0">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46AC0">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46AC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646AC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Металлы и их соединения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646AC0">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646AC0">
        <w:rPr>
          <w:rFonts w:ascii="Times New Roman" w:hAnsi="Times New Roman"/>
          <w:color w:val="000000"/>
          <w:sz w:val="28"/>
          <w:lang w:val="ru-RU"/>
        </w:rPr>
        <w:t>) и железа (</w:t>
      </w:r>
      <w:r>
        <w:rPr>
          <w:rFonts w:ascii="Times New Roman" w:hAnsi="Times New Roman"/>
          <w:color w:val="000000"/>
          <w:sz w:val="28"/>
        </w:rPr>
        <w:t>III</w:t>
      </w:r>
      <w:r w:rsidRPr="00646AC0">
        <w:rPr>
          <w:rFonts w:ascii="Times New Roman" w:hAnsi="Times New Roman"/>
          <w:color w:val="000000"/>
          <w:sz w:val="28"/>
          <w:lang w:val="ru-RU"/>
        </w:rPr>
        <w:t>), их состав, свойства и получение.</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b/>
          <w:color w:val="000000"/>
          <w:sz w:val="28"/>
          <w:lang w:val="ru-RU"/>
        </w:rPr>
        <w:t>:</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46AC0">
        <w:rPr>
          <w:rFonts w:ascii="Times New Roman" w:hAnsi="Times New Roman"/>
          <w:color w:val="000000"/>
          <w:sz w:val="28"/>
          <w:lang w:val="ru-RU"/>
        </w:rPr>
        <w:t>) и железа (</w:t>
      </w:r>
      <w:r>
        <w:rPr>
          <w:rFonts w:ascii="Times New Roman" w:hAnsi="Times New Roman"/>
          <w:color w:val="000000"/>
          <w:sz w:val="28"/>
        </w:rPr>
        <w:t>III</w:t>
      </w:r>
      <w:r w:rsidRPr="00646AC0">
        <w:rPr>
          <w:rFonts w:ascii="Times New Roman" w:hAnsi="Times New Roman"/>
          <w:color w:val="000000"/>
          <w:sz w:val="28"/>
          <w:lang w:val="ru-RU"/>
        </w:rPr>
        <w:t>), меди (</w:t>
      </w:r>
      <w:r>
        <w:rPr>
          <w:rFonts w:ascii="Times New Roman" w:hAnsi="Times New Roman"/>
          <w:color w:val="000000"/>
          <w:sz w:val="28"/>
        </w:rPr>
        <w:t>II</w:t>
      </w:r>
      <w:r w:rsidRPr="00646AC0">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Химия и окружающая среда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Химический эксперимент:</w:t>
      </w:r>
      <w:r w:rsidRPr="00646AC0">
        <w:rPr>
          <w:rFonts w:ascii="Times New Roman" w:hAnsi="Times New Roman"/>
          <w:color w:val="000000"/>
          <w:sz w:val="28"/>
          <w:lang w:val="ru-RU"/>
        </w:rPr>
        <w:t xml:space="preserve">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изучение образцов материалов (стекло, сплавы металлов, полимерные материалы).</w:t>
      </w:r>
    </w:p>
    <w:p w:rsidR="00B41C2B" w:rsidRPr="00646AC0" w:rsidRDefault="00646AC0">
      <w:pPr>
        <w:spacing w:after="0" w:line="264" w:lineRule="auto"/>
        <w:ind w:firstLine="600"/>
        <w:jc w:val="both"/>
        <w:rPr>
          <w:lang w:val="ru-RU"/>
        </w:rPr>
      </w:pPr>
      <w:r w:rsidRPr="00646AC0">
        <w:rPr>
          <w:rFonts w:ascii="Times New Roman" w:hAnsi="Times New Roman"/>
          <w:b/>
          <w:i/>
          <w:color w:val="000000"/>
          <w:sz w:val="28"/>
          <w:lang w:val="ru-RU"/>
        </w:rPr>
        <w:t>Межпредметные связи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Pr="00646AC0" w:rsidRDefault="00646AC0">
      <w:pPr>
        <w:spacing w:after="0" w:line="264" w:lineRule="auto"/>
        <w:ind w:left="120"/>
        <w:jc w:val="both"/>
        <w:rPr>
          <w:lang w:val="ru-RU"/>
        </w:rPr>
      </w:pPr>
      <w:bookmarkStart w:id="4" w:name="block-60759436"/>
      <w:bookmarkEnd w:id="3"/>
      <w:r w:rsidRPr="00646AC0">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B41C2B" w:rsidRPr="00646AC0" w:rsidRDefault="00B41C2B">
      <w:pPr>
        <w:spacing w:after="0" w:line="264" w:lineRule="auto"/>
        <w:ind w:left="120"/>
        <w:jc w:val="both"/>
        <w:rPr>
          <w:lang w:val="ru-RU"/>
        </w:rPr>
      </w:pP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ЛИЧНОСТНЫЕ РЕЗУЛЬТАТЫ</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1)</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патриотического воспитания</w:t>
      </w:r>
      <w:r w:rsidRPr="00646AC0">
        <w:rPr>
          <w:rFonts w:ascii="Times New Roman" w:hAnsi="Times New Roman"/>
          <w:color w:val="000000"/>
          <w:sz w:val="28"/>
          <w:lang w:val="ru-RU"/>
        </w:rPr>
        <w:t>:</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2)</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гражданского воспитания: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3)</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ценности научного познания</w:t>
      </w:r>
      <w:r w:rsidRPr="00646AC0">
        <w:rPr>
          <w:rFonts w:ascii="Times New Roman" w:hAnsi="Times New Roman"/>
          <w:color w:val="000000"/>
          <w:sz w:val="28"/>
          <w:lang w:val="ru-RU"/>
        </w:rPr>
        <w:t>:</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46AC0">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41C2B" w:rsidRPr="00646AC0" w:rsidRDefault="00646AC0">
      <w:pPr>
        <w:spacing w:after="0" w:line="264" w:lineRule="auto"/>
        <w:ind w:firstLine="600"/>
        <w:jc w:val="both"/>
        <w:rPr>
          <w:lang w:val="ru-RU"/>
        </w:rPr>
      </w:pPr>
      <w:bookmarkStart w:id="5" w:name="_Toc138318759"/>
      <w:bookmarkEnd w:id="5"/>
      <w:r w:rsidRPr="00646AC0">
        <w:rPr>
          <w:rFonts w:ascii="Times New Roman" w:hAnsi="Times New Roman"/>
          <w:b/>
          <w:color w:val="000000"/>
          <w:sz w:val="28"/>
          <w:lang w:val="ru-RU"/>
        </w:rPr>
        <w:t>4)</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формирования культуры здоровья</w:t>
      </w:r>
      <w:r w:rsidRPr="00646AC0">
        <w:rPr>
          <w:rFonts w:ascii="Times New Roman" w:hAnsi="Times New Roman"/>
          <w:color w:val="000000"/>
          <w:sz w:val="28"/>
          <w:lang w:val="ru-RU"/>
        </w:rPr>
        <w:t>:</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5)</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трудового воспитания: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6)</w:t>
      </w:r>
      <w:r w:rsidRPr="00646AC0">
        <w:rPr>
          <w:rFonts w:ascii="Times New Roman" w:hAnsi="Times New Roman"/>
          <w:color w:val="000000"/>
          <w:sz w:val="28"/>
          <w:lang w:val="ru-RU"/>
        </w:rPr>
        <w:t xml:space="preserve"> </w:t>
      </w:r>
      <w:r w:rsidRPr="00646AC0">
        <w:rPr>
          <w:rFonts w:ascii="Times New Roman" w:hAnsi="Times New Roman"/>
          <w:b/>
          <w:color w:val="000000"/>
          <w:sz w:val="28"/>
          <w:lang w:val="ru-RU"/>
        </w:rPr>
        <w:t>экологического воспитания: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МЕТАПРЕДМЕТНЫЕ РЕЗУЛЬТАТЫ</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46AC0">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Познавательные универсальные учебные действия</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Базовые логические действия: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Базовые исследовательские действия</w:t>
      </w:r>
      <w:r w:rsidRPr="00646AC0">
        <w:rPr>
          <w:rFonts w:ascii="Times New Roman" w:hAnsi="Times New Roman"/>
          <w:color w:val="000000"/>
          <w:sz w:val="28"/>
          <w:lang w:val="ru-RU"/>
        </w:rPr>
        <w:t>:</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Работа с информацией:</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Коммуникативные универсальные учебные действия: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Регулятивные универсальные учебные действия:</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B41C2B" w:rsidRPr="00646AC0" w:rsidRDefault="00646AC0">
      <w:pPr>
        <w:spacing w:after="0" w:line="264" w:lineRule="auto"/>
        <w:ind w:firstLine="600"/>
        <w:jc w:val="both"/>
        <w:rPr>
          <w:lang w:val="ru-RU"/>
        </w:rPr>
      </w:pPr>
      <w:r w:rsidRPr="00646AC0">
        <w:rPr>
          <w:rFonts w:ascii="Times New Roman" w:hAnsi="Times New Roman"/>
          <w:b/>
          <w:color w:val="000000"/>
          <w:sz w:val="28"/>
          <w:lang w:val="ru-RU"/>
        </w:rPr>
        <w:t>ПРЕДМЕТНЫЕ РЕЗУЛЬТАТЫ</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46AC0">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 концу обучения в</w:t>
      </w:r>
      <w:r w:rsidRPr="00646AC0">
        <w:rPr>
          <w:rFonts w:ascii="Times New Roman" w:hAnsi="Times New Roman"/>
          <w:b/>
          <w:color w:val="000000"/>
          <w:sz w:val="28"/>
          <w:lang w:val="ru-RU"/>
        </w:rPr>
        <w:t xml:space="preserve"> 8 классе</w:t>
      </w:r>
      <w:r w:rsidRPr="00646AC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646AC0">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41C2B" w:rsidRPr="00646AC0" w:rsidRDefault="00646AC0">
      <w:pPr>
        <w:numPr>
          <w:ilvl w:val="0"/>
          <w:numId w:val="1"/>
        </w:numPr>
        <w:spacing w:after="0" w:line="264" w:lineRule="auto"/>
        <w:jc w:val="both"/>
        <w:rPr>
          <w:lang w:val="ru-RU"/>
        </w:rPr>
      </w:pPr>
      <w:r w:rsidRPr="00646AC0">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41C2B" w:rsidRPr="00646AC0" w:rsidRDefault="00646AC0">
      <w:pPr>
        <w:spacing w:after="0" w:line="264" w:lineRule="auto"/>
        <w:ind w:firstLine="600"/>
        <w:jc w:val="both"/>
        <w:rPr>
          <w:lang w:val="ru-RU"/>
        </w:rPr>
      </w:pPr>
      <w:r w:rsidRPr="00646AC0">
        <w:rPr>
          <w:rFonts w:ascii="Times New Roman" w:hAnsi="Times New Roman"/>
          <w:color w:val="000000"/>
          <w:sz w:val="28"/>
          <w:lang w:val="ru-RU"/>
        </w:rPr>
        <w:t>К концу обучения в</w:t>
      </w:r>
      <w:r w:rsidRPr="00646AC0">
        <w:rPr>
          <w:rFonts w:ascii="Times New Roman" w:hAnsi="Times New Roman"/>
          <w:b/>
          <w:color w:val="000000"/>
          <w:sz w:val="28"/>
          <w:lang w:val="ru-RU"/>
        </w:rPr>
        <w:t xml:space="preserve"> 9 классе</w:t>
      </w:r>
      <w:r w:rsidRPr="00646AC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646AC0">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646AC0">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41C2B" w:rsidRPr="00646AC0" w:rsidRDefault="00646AC0">
      <w:pPr>
        <w:numPr>
          <w:ilvl w:val="0"/>
          <w:numId w:val="2"/>
        </w:numPr>
        <w:spacing w:after="0" w:line="264" w:lineRule="auto"/>
        <w:jc w:val="both"/>
        <w:rPr>
          <w:lang w:val="ru-RU"/>
        </w:rPr>
      </w:pPr>
      <w:r w:rsidRPr="00646AC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Default="00646AC0">
      <w:pPr>
        <w:spacing w:after="0"/>
        <w:ind w:left="120"/>
      </w:pPr>
      <w:bookmarkStart w:id="8" w:name="block-60759431"/>
      <w:bookmarkEnd w:id="4"/>
      <w:r w:rsidRPr="00646A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1C2B" w:rsidRDefault="00646AC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B41C2B">
        <w:trPr>
          <w:trHeight w:val="144"/>
          <w:tblCellSpacing w:w="20" w:type="nil"/>
        </w:trPr>
        <w:tc>
          <w:tcPr>
            <w:tcW w:w="492"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 п/п </w:t>
            </w:r>
          </w:p>
          <w:p w:rsidR="00B41C2B" w:rsidRDefault="00B41C2B">
            <w:pPr>
              <w:spacing w:after="0"/>
              <w:ind w:left="135"/>
            </w:pPr>
          </w:p>
        </w:tc>
        <w:tc>
          <w:tcPr>
            <w:tcW w:w="3168"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Наименование разделов и тем программы </w:t>
            </w:r>
          </w:p>
          <w:p w:rsidR="00B41C2B" w:rsidRDefault="00B41C2B">
            <w:pPr>
              <w:spacing w:after="0"/>
              <w:ind w:left="135"/>
            </w:pPr>
          </w:p>
        </w:tc>
        <w:tc>
          <w:tcPr>
            <w:tcW w:w="0" w:type="auto"/>
            <w:gridSpan w:val="3"/>
            <w:tcMar>
              <w:top w:w="50" w:type="dxa"/>
              <w:left w:w="100" w:type="dxa"/>
            </w:tcMar>
            <w:vAlign w:val="center"/>
          </w:tcPr>
          <w:p w:rsidR="00B41C2B" w:rsidRDefault="00646AC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Электронные (цифровые) образовательные ресурсы </w:t>
            </w:r>
          </w:p>
          <w:p w:rsidR="00B41C2B" w:rsidRDefault="00B41C2B">
            <w:pPr>
              <w:spacing w:after="0"/>
              <w:ind w:left="135"/>
            </w:pPr>
          </w:p>
        </w:tc>
      </w:tr>
      <w:tr w:rsidR="00B41C2B">
        <w:trPr>
          <w:trHeight w:val="144"/>
          <w:tblCellSpacing w:w="20" w:type="nil"/>
        </w:trPr>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c>
          <w:tcPr>
            <w:tcW w:w="960"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Всего </w:t>
            </w:r>
          </w:p>
          <w:p w:rsidR="00B41C2B" w:rsidRDefault="00B41C2B">
            <w:pPr>
              <w:spacing w:after="0"/>
              <w:ind w:left="135"/>
            </w:pPr>
          </w:p>
        </w:tc>
        <w:tc>
          <w:tcPr>
            <w:tcW w:w="1680"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Контрольные работы </w:t>
            </w:r>
          </w:p>
          <w:p w:rsidR="00B41C2B" w:rsidRDefault="00B41C2B">
            <w:pPr>
              <w:spacing w:after="0"/>
              <w:ind w:left="135"/>
            </w:pPr>
          </w:p>
        </w:tc>
        <w:tc>
          <w:tcPr>
            <w:tcW w:w="1768"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Практические работы </w:t>
            </w:r>
          </w:p>
          <w:p w:rsidR="00B41C2B" w:rsidRDefault="00B41C2B">
            <w:pPr>
              <w:spacing w:after="0"/>
              <w:ind w:left="135"/>
            </w:pPr>
          </w:p>
        </w:tc>
        <w:tc>
          <w:tcPr>
            <w:tcW w:w="0" w:type="auto"/>
            <w:vMerge/>
            <w:tcBorders>
              <w:top w:val="nil"/>
            </w:tcBorders>
            <w:tcMar>
              <w:top w:w="50" w:type="dxa"/>
              <w:left w:w="100" w:type="dxa"/>
            </w:tcMar>
          </w:tcPr>
          <w:p w:rsidR="00B41C2B" w:rsidRDefault="00B41C2B"/>
        </w:tc>
      </w:tr>
      <w:tr w:rsidR="00B41C2B">
        <w:trPr>
          <w:trHeight w:val="144"/>
          <w:tblCellSpacing w:w="20" w:type="nil"/>
        </w:trPr>
        <w:tc>
          <w:tcPr>
            <w:tcW w:w="0" w:type="auto"/>
            <w:gridSpan w:val="6"/>
            <w:tcMar>
              <w:top w:w="50" w:type="dxa"/>
              <w:left w:w="100" w:type="dxa"/>
            </w:tcMar>
            <w:vAlign w:val="center"/>
          </w:tcPr>
          <w:p w:rsidR="00B41C2B" w:rsidRDefault="00646A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1.1</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1.2</w:t>
            </w:r>
          </w:p>
        </w:tc>
        <w:tc>
          <w:tcPr>
            <w:tcW w:w="3168" w:type="dxa"/>
            <w:tcMar>
              <w:top w:w="50" w:type="dxa"/>
              <w:left w:w="100" w:type="dxa"/>
            </w:tcMar>
            <w:vAlign w:val="center"/>
          </w:tcPr>
          <w:p w:rsidR="00B41C2B" w:rsidRDefault="00646AC0">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41C2B" w:rsidRDefault="00B41C2B"/>
        </w:tc>
      </w:tr>
      <w:tr w:rsidR="00B41C2B" w:rsidRPr="00B13DBE">
        <w:trPr>
          <w:trHeight w:val="144"/>
          <w:tblCellSpacing w:w="20" w:type="nil"/>
        </w:trPr>
        <w:tc>
          <w:tcPr>
            <w:tcW w:w="0" w:type="auto"/>
            <w:gridSpan w:val="6"/>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b/>
                <w:color w:val="000000"/>
                <w:sz w:val="24"/>
                <w:lang w:val="ru-RU"/>
              </w:rPr>
              <w:t>Раздел 2.</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Важнейшие представители неорганических веществ</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2.1</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2.2</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2.3</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2.4</w:t>
            </w:r>
          </w:p>
        </w:tc>
        <w:tc>
          <w:tcPr>
            <w:tcW w:w="3168" w:type="dxa"/>
            <w:tcMar>
              <w:top w:w="50" w:type="dxa"/>
              <w:left w:w="100" w:type="dxa"/>
            </w:tcMar>
            <w:vAlign w:val="center"/>
          </w:tcPr>
          <w:p w:rsidR="00B41C2B" w:rsidRDefault="00646AC0">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41C2B" w:rsidRDefault="00B41C2B"/>
        </w:tc>
      </w:tr>
      <w:tr w:rsidR="00B41C2B">
        <w:trPr>
          <w:trHeight w:val="144"/>
          <w:tblCellSpacing w:w="20" w:type="nil"/>
        </w:trPr>
        <w:tc>
          <w:tcPr>
            <w:tcW w:w="0" w:type="auto"/>
            <w:gridSpan w:val="6"/>
            <w:tcMar>
              <w:top w:w="50" w:type="dxa"/>
              <w:left w:w="100" w:type="dxa"/>
            </w:tcMar>
            <w:vAlign w:val="center"/>
          </w:tcPr>
          <w:p w:rsidR="00B41C2B" w:rsidRDefault="00646AC0">
            <w:pPr>
              <w:spacing w:after="0"/>
              <w:ind w:left="135"/>
            </w:pPr>
            <w:r w:rsidRPr="00646AC0">
              <w:rPr>
                <w:rFonts w:ascii="Times New Roman" w:hAnsi="Times New Roman"/>
                <w:b/>
                <w:color w:val="000000"/>
                <w:sz w:val="24"/>
                <w:lang w:val="ru-RU"/>
              </w:rPr>
              <w:t>Раздел 3.</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3.2</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41C2B" w:rsidRDefault="00B41C2B"/>
        </w:tc>
        <w:tc>
          <w:tcPr>
            <w:tcW w:w="1768" w:type="dxa"/>
            <w:tcMar>
              <w:top w:w="50" w:type="dxa"/>
              <w:left w:w="100" w:type="dxa"/>
            </w:tcMar>
            <w:vAlign w:val="center"/>
          </w:tcPr>
          <w:p w:rsidR="00B41C2B" w:rsidRDefault="00B41C2B"/>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rsidRPr="00B13DBE">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41837</w:t>
              </w:r>
              <w:r>
                <w:rPr>
                  <w:rFonts w:ascii="Times New Roman" w:hAnsi="Times New Roman"/>
                  <w:color w:val="0000FF"/>
                  <w:u w:val="single"/>
                </w:rPr>
                <w:t>c</w:t>
              </w:r>
            </w:hyperlink>
          </w:p>
        </w:tc>
      </w:tr>
      <w:tr w:rsidR="00B41C2B">
        <w:trPr>
          <w:trHeight w:val="144"/>
          <w:tblCellSpacing w:w="20" w:type="nil"/>
        </w:trPr>
        <w:tc>
          <w:tcPr>
            <w:tcW w:w="0" w:type="auto"/>
            <w:gridSpan w:val="2"/>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41C2B" w:rsidRDefault="00B41C2B"/>
        </w:tc>
      </w:tr>
    </w:tbl>
    <w:p w:rsidR="00B41C2B" w:rsidRDefault="00B41C2B">
      <w:pPr>
        <w:sectPr w:rsidR="00B41C2B">
          <w:pgSz w:w="16383" w:h="11906" w:orient="landscape"/>
          <w:pgMar w:top="1134" w:right="850" w:bottom="1134" w:left="1701" w:header="720" w:footer="720" w:gutter="0"/>
          <w:cols w:space="720"/>
        </w:sectPr>
      </w:pPr>
    </w:p>
    <w:p w:rsidR="00B41C2B" w:rsidRDefault="00646A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B41C2B">
        <w:trPr>
          <w:trHeight w:val="144"/>
          <w:tblCellSpacing w:w="20" w:type="nil"/>
        </w:trPr>
        <w:tc>
          <w:tcPr>
            <w:tcW w:w="492"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 п/п </w:t>
            </w:r>
          </w:p>
          <w:p w:rsidR="00B41C2B" w:rsidRDefault="00B41C2B">
            <w:pPr>
              <w:spacing w:after="0"/>
              <w:ind w:left="135"/>
            </w:pPr>
          </w:p>
        </w:tc>
        <w:tc>
          <w:tcPr>
            <w:tcW w:w="3168"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Наименование разделов и тем программы </w:t>
            </w:r>
          </w:p>
          <w:p w:rsidR="00B41C2B" w:rsidRDefault="00B41C2B">
            <w:pPr>
              <w:spacing w:after="0"/>
              <w:ind w:left="135"/>
            </w:pPr>
          </w:p>
        </w:tc>
        <w:tc>
          <w:tcPr>
            <w:tcW w:w="0" w:type="auto"/>
            <w:gridSpan w:val="3"/>
            <w:tcMar>
              <w:top w:w="50" w:type="dxa"/>
              <w:left w:w="100" w:type="dxa"/>
            </w:tcMar>
            <w:vAlign w:val="center"/>
          </w:tcPr>
          <w:p w:rsidR="00B41C2B" w:rsidRDefault="00646AC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Электронные (цифровые) образовательные ресурсы </w:t>
            </w:r>
          </w:p>
          <w:p w:rsidR="00B41C2B" w:rsidRDefault="00B41C2B">
            <w:pPr>
              <w:spacing w:after="0"/>
              <w:ind w:left="135"/>
            </w:pPr>
          </w:p>
        </w:tc>
      </w:tr>
      <w:tr w:rsidR="00B41C2B">
        <w:trPr>
          <w:trHeight w:val="144"/>
          <w:tblCellSpacing w:w="20" w:type="nil"/>
        </w:trPr>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c>
          <w:tcPr>
            <w:tcW w:w="960"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Всего </w:t>
            </w:r>
          </w:p>
          <w:p w:rsidR="00B41C2B" w:rsidRDefault="00B41C2B">
            <w:pPr>
              <w:spacing w:after="0"/>
              <w:ind w:left="135"/>
            </w:pPr>
          </w:p>
        </w:tc>
        <w:tc>
          <w:tcPr>
            <w:tcW w:w="1680"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Контрольные работы </w:t>
            </w:r>
          </w:p>
          <w:p w:rsidR="00B41C2B" w:rsidRDefault="00B41C2B">
            <w:pPr>
              <w:spacing w:after="0"/>
              <w:ind w:left="135"/>
            </w:pPr>
          </w:p>
        </w:tc>
        <w:tc>
          <w:tcPr>
            <w:tcW w:w="1768"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Практические работы </w:t>
            </w:r>
          </w:p>
          <w:p w:rsidR="00B41C2B" w:rsidRDefault="00B41C2B">
            <w:pPr>
              <w:spacing w:after="0"/>
              <w:ind w:left="135"/>
            </w:pPr>
          </w:p>
        </w:tc>
        <w:tc>
          <w:tcPr>
            <w:tcW w:w="0" w:type="auto"/>
            <w:vMerge/>
            <w:tcBorders>
              <w:top w:val="nil"/>
            </w:tcBorders>
            <w:tcMar>
              <w:top w:w="50" w:type="dxa"/>
              <w:left w:w="100" w:type="dxa"/>
            </w:tcMar>
          </w:tcPr>
          <w:p w:rsidR="00B41C2B" w:rsidRDefault="00B41C2B"/>
        </w:tc>
      </w:tr>
      <w:tr w:rsidR="00B41C2B" w:rsidRPr="00B13DBE">
        <w:trPr>
          <w:trHeight w:val="144"/>
          <w:tblCellSpacing w:w="20" w:type="nil"/>
        </w:trPr>
        <w:tc>
          <w:tcPr>
            <w:tcW w:w="0" w:type="auto"/>
            <w:gridSpan w:val="6"/>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b/>
                <w:color w:val="000000"/>
                <w:sz w:val="24"/>
                <w:lang w:val="ru-RU"/>
              </w:rPr>
              <w:t>Раздел 1.</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Вещество и химические реакции</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1.1</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1.2</w:t>
            </w:r>
          </w:p>
        </w:tc>
        <w:tc>
          <w:tcPr>
            <w:tcW w:w="3168" w:type="dxa"/>
            <w:tcMar>
              <w:top w:w="50" w:type="dxa"/>
              <w:left w:w="100" w:type="dxa"/>
            </w:tcMar>
            <w:vAlign w:val="center"/>
          </w:tcPr>
          <w:p w:rsidR="00B41C2B" w:rsidRDefault="00646AC0">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1.3</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41C2B" w:rsidRDefault="00B41C2B"/>
        </w:tc>
      </w:tr>
      <w:tr w:rsidR="00B41C2B" w:rsidRPr="00B13DBE">
        <w:trPr>
          <w:trHeight w:val="144"/>
          <w:tblCellSpacing w:w="20" w:type="nil"/>
        </w:trPr>
        <w:tc>
          <w:tcPr>
            <w:tcW w:w="0" w:type="auto"/>
            <w:gridSpan w:val="6"/>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b/>
                <w:color w:val="000000"/>
                <w:sz w:val="24"/>
                <w:lang w:val="ru-RU"/>
              </w:rPr>
              <w:t>Раздел 2.</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Неметаллы и их соединения</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2.1</w:t>
            </w:r>
          </w:p>
        </w:tc>
        <w:tc>
          <w:tcPr>
            <w:tcW w:w="316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646AC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2.2</w:t>
            </w:r>
          </w:p>
        </w:tc>
        <w:tc>
          <w:tcPr>
            <w:tcW w:w="316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646AC0">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2.3</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646AC0">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2.4</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646AC0">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41C2B" w:rsidRDefault="00B41C2B"/>
        </w:tc>
      </w:tr>
      <w:tr w:rsidR="00B41C2B" w:rsidRPr="00B13DBE">
        <w:trPr>
          <w:trHeight w:val="144"/>
          <w:tblCellSpacing w:w="20" w:type="nil"/>
        </w:trPr>
        <w:tc>
          <w:tcPr>
            <w:tcW w:w="0" w:type="auto"/>
            <w:gridSpan w:val="6"/>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b/>
                <w:color w:val="000000"/>
                <w:sz w:val="24"/>
                <w:lang w:val="ru-RU"/>
              </w:rPr>
              <w:lastRenderedPageBreak/>
              <w:t>Раздел 3.</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Металлы и их соединения</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3.1</w:t>
            </w:r>
          </w:p>
        </w:tc>
        <w:tc>
          <w:tcPr>
            <w:tcW w:w="3168" w:type="dxa"/>
            <w:tcMar>
              <w:top w:w="50" w:type="dxa"/>
              <w:left w:w="100" w:type="dxa"/>
            </w:tcMar>
            <w:vAlign w:val="center"/>
          </w:tcPr>
          <w:p w:rsidR="00B41C2B" w:rsidRDefault="00646AC0">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3.2</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41C2B" w:rsidRDefault="00B41C2B"/>
        </w:tc>
      </w:tr>
      <w:tr w:rsidR="00B41C2B" w:rsidRPr="00B13DBE">
        <w:trPr>
          <w:trHeight w:val="144"/>
          <w:tblCellSpacing w:w="20" w:type="nil"/>
        </w:trPr>
        <w:tc>
          <w:tcPr>
            <w:tcW w:w="0" w:type="auto"/>
            <w:gridSpan w:val="6"/>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b/>
                <w:color w:val="000000"/>
                <w:sz w:val="24"/>
                <w:lang w:val="ru-RU"/>
              </w:rPr>
              <w:t>Раздел 4.</w:t>
            </w:r>
            <w:r w:rsidRPr="00646AC0">
              <w:rPr>
                <w:rFonts w:ascii="Times New Roman" w:hAnsi="Times New Roman"/>
                <w:color w:val="000000"/>
                <w:sz w:val="24"/>
                <w:lang w:val="ru-RU"/>
              </w:rPr>
              <w:t xml:space="preserve"> </w:t>
            </w:r>
            <w:r w:rsidRPr="00646AC0">
              <w:rPr>
                <w:rFonts w:ascii="Times New Roman" w:hAnsi="Times New Roman"/>
                <w:b/>
                <w:color w:val="000000"/>
                <w:sz w:val="24"/>
                <w:lang w:val="ru-RU"/>
              </w:rPr>
              <w:t>Химия и окружающая среда</w:t>
            </w:r>
          </w:p>
        </w:tc>
      </w:tr>
      <w:tr w:rsidR="00B41C2B" w:rsidRPr="00B13DBE">
        <w:trPr>
          <w:trHeight w:val="144"/>
          <w:tblCellSpacing w:w="20" w:type="nil"/>
        </w:trPr>
        <w:tc>
          <w:tcPr>
            <w:tcW w:w="492" w:type="dxa"/>
            <w:tcMar>
              <w:top w:w="50" w:type="dxa"/>
              <w:left w:w="100" w:type="dxa"/>
            </w:tcMar>
            <w:vAlign w:val="center"/>
          </w:tcPr>
          <w:p w:rsidR="00B41C2B" w:rsidRDefault="00646AC0">
            <w:pPr>
              <w:spacing w:after="0"/>
            </w:pPr>
            <w:r>
              <w:rPr>
                <w:rFonts w:ascii="Times New Roman" w:hAnsi="Times New Roman"/>
                <w:color w:val="000000"/>
                <w:sz w:val="24"/>
              </w:rPr>
              <w:t>4.1</w:t>
            </w:r>
          </w:p>
        </w:tc>
        <w:tc>
          <w:tcPr>
            <w:tcW w:w="316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1C2B" w:rsidRDefault="00B41C2B"/>
        </w:tc>
      </w:tr>
      <w:tr w:rsidR="00B41C2B" w:rsidRPr="00B13DBE">
        <w:trPr>
          <w:trHeight w:val="144"/>
          <w:tblCellSpacing w:w="20" w:type="nil"/>
        </w:trPr>
        <w:tc>
          <w:tcPr>
            <w:tcW w:w="0" w:type="auto"/>
            <w:gridSpan w:val="2"/>
            <w:tcMar>
              <w:top w:w="50" w:type="dxa"/>
              <w:left w:w="100" w:type="dxa"/>
            </w:tcMar>
            <w:vAlign w:val="center"/>
          </w:tcPr>
          <w:p w:rsidR="00B41C2B" w:rsidRDefault="00646AC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41C2B" w:rsidRDefault="00B41C2B">
            <w:pPr>
              <w:spacing w:after="0"/>
              <w:ind w:left="135"/>
              <w:jc w:val="center"/>
            </w:pPr>
          </w:p>
        </w:tc>
        <w:tc>
          <w:tcPr>
            <w:tcW w:w="1768" w:type="dxa"/>
            <w:tcMar>
              <w:top w:w="50" w:type="dxa"/>
              <w:left w:w="100" w:type="dxa"/>
            </w:tcMar>
            <w:vAlign w:val="center"/>
          </w:tcPr>
          <w:p w:rsidR="00B41C2B" w:rsidRDefault="00B41C2B">
            <w:pPr>
              <w:spacing w:after="0"/>
              <w:ind w:left="135"/>
              <w:jc w:val="center"/>
            </w:pPr>
          </w:p>
        </w:tc>
        <w:tc>
          <w:tcPr>
            <w:tcW w:w="2599"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/7</w:t>
              </w:r>
              <w:r>
                <w:rPr>
                  <w:rFonts w:ascii="Times New Roman" w:hAnsi="Times New Roman"/>
                  <w:color w:val="0000FF"/>
                  <w:u w:val="single"/>
                </w:rPr>
                <w:t>f</w:t>
              </w:r>
              <w:r w:rsidRPr="00646AC0">
                <w:rPr>
                  <w:rFonts w:ascii="Times New Roman" w:hAnsi="Times New Roman"/>
                  <w:color w:val="0000FF"/>
                  <w:u w:val="single"/>
                  <w:lang w:val="ru-RU"/>
                </w:rPr>
                <w:t>41</w:t>
              </w:r>
              <w:r>
                <w:rPr>
                  <w:rFonts w:ascii="Times New Roman" w:hAnsi="Times New Roman"/>
                  <w:color w:val="0000FF"/>
                  <w:u w:val="single"/>
                </w:rPr>
                <w:t>a</w:t>
              </w:r>
              <w:r w:rsidRPr="00646AC0">
                <w:rPr>
                  <w:rFonts w:ascii="Times New Roman" w:hAnsi="Times New Roman"/>
                  <w:color w:val="0000FF"/>
                  <w:u w:val="single"/>
                  <w:lang w:val="ru-RU"/>
                </w:rPr>
                <w:t>636</w:t>
              </w:r>
            </w:hyperlink>
          </w:p>
        </w:tc>
      </w:tr>
      <w:tr w:rsidR="00B41C2B">
        <w:trPr>
          <w:trHeight w:val="144"/>
          <w:tblCellSpacing w:w="20" w:type="nil"/>
        </w:trPr>
        <w:tc>
          <w:tcPr>
            <w:tcW w:w="0" w:type="auto"/>
            <w:gridSpan w:val="2"/>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41C2B" w:rsidRDefault="00B41C2B"/>
        </w:tc>
      </w:tr>
    </w:tbl>
    <w:p w:rsidR="00B41C2B" w:rsidRDefault="00B41C2B">
      <w:pPr>
        <w:sectPr w:rsidR="00B41C2B">
          <w:pgSz w:w="16383" w:h="11906" w:orient="landscape"/>
          <w:pgMar w:top="1134" w:right="850" w:bottom="1134" w:left="1701" w:header="720" w:footer="720" w:gutter="0"/>
          <w:cols w:space="720"/>
        </w:sectPr>
      </w:pPr>
    </w:p>
    <w:p w:rsidR="00B41C2B" w:rsidRDefault="00646AC0">
      <w:pPr>
        <w:spacing w:after="0"/>
        <w:ind w:left="120"/>
      </w:pPr>
      <w:bookmarkStart w:id="9" w:name="block-60759435"/>
      <w:bookmarkEnd w:id="8"/>
      <w:r>
        <w:rPr>
          <w:rFonts w:ascii="Times New Roman" w:hAnsi="Times New Roman"/>
          <w:b/>
          <w:color w:val="000000"/>
          <w:sz w:val="28"/>
        </w:rPr>
        <w:lastRenderedPageBreak/>
        <w:t xml:space="preserve">ПОУРОЧНОЕ ПЛАНИРОВАНИЕ </w:t>
      </w:r>
    </w:p>
    <w:p w:rsidR="00B41C2B" w:rsidRDefault="00646AC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B41C2B">
        <w:trPr>
          <w:trHeight w:val="144"/>
          <w:tblCellSpacing w:w="20" w:type="nil"/>
        </w:trPr>
        <w:tc>
          <w:tcPr>
            <w:tcW w:w="323"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 п/п </w:t>
            </w:r>
          </w:p>
          <w:p w:rsidR="00B41C2B" w:rsidRDefault="00B41C2B">
            <w:pPr>
              <w:spacing w:after="0"/>
              <w:ind w:left="135"/>
            </w:pPr>
          </w:p>
        </w:tc>
        <w:tc>
          <w:tcPr>
            <w:tcW w:w="4048"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Тема урока </w:t>
            </w:r>
          </w:p>
          <w:p w:rsidR="00B41C2B" w:rsidRDefault="00B41C2B">
            <w:pPr>
              <w:spacing w:after="0"/>
              <w:ind w:left="135"/>
            </w:pPr>
          </w:p>
        </w:tc>
        <w:tc>
          <w:tcPr>
            <w:tcW w:w="0" w:type="auto"/>
            <w:gridSpan w:val="3"/>
            <w:tcMar>
              <w:top w:w="50" w:type="dxa"/>
              <w:left w:w="100" w:type="dxa"/>
            </w:tcMar>
            <w:vAlign w:val="center"/>
          </w:tcPr>
          <w:p w:rsidR="00B41C2B" w:rsidRDefault="00646AC0">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Дата изучения </w:t>
            </w:r>
          </w:p>
          <w:p w:rsidR="00B41C2B" w:rsidRDefault="00B41C2B">
            <w:pPr>
              <w:spacing w:after="0"/>
              <w:ind w:left="135"/>
            </w:pPr>
          </w:p>
        </w:tc>
        <w:tc>
          <w:tcPr>
            <w:tcW w:w="1867"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Электронные цифровые образовательные ресурсы </w:t>
            </w:r>
          </w:p>
          <w:p w:rsidR="00B41C2B" w:rsidRDefault="00B41C2B">
            <w:pPr>
              <w:spacing w:after="0"/>
              <w:ind w:left="135"/>
            </w:pPr>
          </w:p>
        </w:tc>
      </w:tr>
      <w:tr w:rsidR="00B41C2B">
        <w:trPr>
          <w:trHeight w:val="144"/>
          <w:tblCellSpacing w:w="20" w:type="nil"/>
        </w:trPr>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c>
          <w:tcPr>
            <w:tcW w:w="736"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Всего </w:t>
            </w:r>
          </w:p>
          <w:p w:rsidR="00B41C2B" w:rsidRDefault="00B41C2B">
            <w:pPr>
              <w:spacing w:after="0"/>
              <w:ind w:left="135"/>
            </w:pPr>
          </w:p>
        </w:tc>
        <w:tc>
          <w:tcPr>
            <w:tcW w:w="1418"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Контрольные работы </w:t>
            </w:r>
          </w:p>
          <w:p w:rsidR="00B41C2B" w:rsidRDefault="00B41C2B">
            <w:pPr>
              <w:spacing w:after="0"/>
              <w:ind w:left="135"/>
            </w:pPr>
          </w:p>
        </w:tc>
        <w:tc>
          <w:tcPr>
            <w:tcW w:w="1526"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Практические работы </w:t>
            </w:r>
          </w:p>
          <w:p w:rsidR="00B41C2B" w:rsidRDefault="00B41C2B">
            <w:pPr>
              <w:spacing w:after="0"/>
              <w:ind w:left="135"/>
            </w:pPr>
          </w:p>
        </w:tc>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02.09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210</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05.09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227</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09.09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23</w:t>
              </w:r>
              <w:r>
                <w:rPr>
                  <w:rFonts w:ascii="Times New Roman" w:hAnsi="Times New Roman"/>
                  <w:color w:val="0000FF"/>
                  <w:u w:val="single"/>
                </w:rPr>
                <w:t>dc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12.09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26</w:t>
              </w:r>
              <w:r>
                <w:rPr>
                  <w:rFonts w:ascii="Times New Roman" w:hAnsi="Times New Roman"/>
                  <w:color w:val="0000FF"/>
                  <w:u w:val="single"/>
                </w:rPr>
                <w:t>ca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16.09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28</w:t>
              </w:r>
              <w:r>
                <w:rPr>
                  <w:rFonts w:ascii="Times New Roman" w:hAnsi="Times New Roman"/>
                  <w:color w:val="0000FF"/>
                  <w:u w:val="single"/>
                </w:rPr>
                <w:t>c</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19.09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w:t>
              </w:r>
              <w:r>
                <w:rPr>
                  <w:rFonts w:ascii="Times New Roman" w:hAnsi="Times New Roman"/>
                  <w:color w:val="0000FF"/>
                  <w:u w:val="single"/>
                </w:rPr>
                <w:t>a</w:t>
              </w:r>
              <w:r w:rsidRPr="00646AC0">
                <w:rPr>
                  <w:rFonts w:ascii="Times New Roman" w:hAnsi="Times New Roman"/>
                  <w:color w:val="0000FF"/>
                  <w:u w:val="single"/>
                  <w:lang w:val="ru-RU"/>
                </w:rPr>
                <w:t>6</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7</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23.09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w:t>
              </w:r>
              <w:r>
                <w:rPr>
                  <w:rFonts w:ascii="Times New Roman" w:hAnsi="Times New Roman"/>
                  <w:color w:val="0000FF"/>
                  <w:u w:val="single"/>
                </w:rPr>
                <w:t>be</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8</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26.09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w:t>
              </w:r>
              <w:r>
                <w:rPr>
                  <w:rFonts w:ascii="Times New Roman" w:hAnsi="Times New Roman"/>
                  <w:color w:val="0000FF"/>
                  <w:u w:val="single"/>
                </w:rPr>
                <w:t>a</w:t>
              </w:r>
              <w:r w:rsidRPr="00646AC0">
                <w:rPr>
                  <w:rFonts w:ascii="Times New Roman" w:hAnsi="Times New Roman"/>
                  <w:color w:val="0000FF"/>
                  <w:u w:val="single"/>
                  <w:lang w:val="ru-RU"/>
                </w:rPr>
                <w:t>6</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9</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30.09</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w:t>
              </w:r>
              <w:r>
                <w:rPr>
                  <w:rFonts w:ascii="Times New Roman" w:hAnsi="Times New Roman"/>
                  <w:color w:val="0000FF"/>
                  <w:u w:val="single"/>
                </w:rPr>
                <w:t>d</w:t>
              </w:r>
              <w:r w:rsidRPr="00646AC0">
                <w:rPr>
                  <w:rFonts w:ascii="Times New Roman" w:hAnsi="Times New Roman"/>
                  <w:color w:val="0000FF"/>
                  <w:u w:val="single"/>
                  <w:lang w:val="ru-RU"/>
                </w:rPr>
                <w:t>50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10</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03.10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2</w:t>
              </w:r>
              <w:r>
                <w:rPr>
                  <w:rFonts w:ascii="Times New Roman" w:hAnsi="Times New Roman"/>
                  <w:color w:val="0000FF"/>
                  <w:u w:val="single"/>
                </w:rPr>
                <w:t>eae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11</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Относительная атомная масса. </w:t>
            </w:r>
            <w:r w:rsidRPr="00646AC0">
              <w:rPr>
                <w:rFonts w:ascii="Times New Roman" w:hAnsi="Times New Roman"/>
                <w:color w:val="000000"/>
                <w:sz w:val="24"/>
                <w:lang w:val="ru-RU"/>
              </w:rPr>
              <w:lastRenderedPageBreak/>
              <w:t>Относительная молекулярная масса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07.10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323</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lastRenderedPageBreak/>
              <w:t>12</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10.10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350</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13</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14.10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5230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14</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17.10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37</w:t>
              </w:r>
              <w:r>
                <w:rPr>
                  <w:rFonts w:ascii="Times New Roman" w:hAnsi="Times New Roman"/>
                  <w:color w:val="0000FF"/>
                  <w:u w:val="single"/>
                </w:rPr>
                <w:t>fa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21.10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w:t>
              </w:r>
              <w:r>
                <w:rPr>
                  <w:rFonts w:ascii="Times New Roman" w:hAnsi="Times New Roman"/>
                  <w:color w:val="0000FF"/>
                  <w:u w:val="single"/>
                </w:rPr>
                <w:t>a</w:t>
              </w:r>
              <w:r w:rsidRPr="00646AC0">
                <w:rPr>
                  <w:rFonts w:ascii="Times New Roman" w:hAnsi="Times New Roman"/>
                  <w:color w:val="0000FF"/>
                  <w:u w:val="single"/>
                  <w:lang w:val="ru-RU"/>
                </w:rPr>
                <w:t>16</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16</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24.10</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w:t>
              </w:r>
              <w:r>
                <w:rPr>
                  <w:rFonts w:ascii="Times New Roman" w:hAnsi="Times New Roman"/>
                  <w:color w:val="0000FF"/>
                  <w:u w:val="single"/>
                </w:rPr>
                <w:t>b</w:t>
              </w:r>
              <w:r w:rsidRPr="00646AC0">
                <w:rPr>
                  <w:rFonts w:ascii="Times New Roman" w:hAnsi="Times New Roman"/>
                  <w:color w:val="0000FF"/>
                  <w:u w:val="single"/>
                  <w:lang w:val="ru-RU"/>
                </w:rPr>
                <w:t>88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17</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07.11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5708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18</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11.11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3</w:t>
              </w:r>
              <w:r>
                <w:rPr>
                  <w:rFonts w:ascii="Times New Roman" w:hAnsi="Times New Roman"/>
                  <w:color w:val="0000FF"/>
                  <w:u w:val="single"/>
                </w:rPr>
                <w:t>f</w:t>
              </w:r>
              <w:r w:rsidRPr="00646AC0">
                <w:rPr>
                  <w:rFonts w:ascii="Times New Roman" w:hAnsi="Times New Roman"/>
                  <w:color w:val="0000FF"/>
                  <w:u w:val="single"/>
                  <w:lang w:val="ru-RU"/>
                </w:rPr>
                <w:t>34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19</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14.11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40</w:t>
              </w:r>
              <w:r>
                <w:rPr>
                  <w:rFonts w:ascii="Times New Roman" w:hAnsi="Times New Roman"/>
                  <w:color w:val="0000FF"/>
                  <w:u w:val="single"/>
                </w:rPr>
                <w:t>c</w:t>
              </w:r>
              <w:r w:rsidRPr="00646AC0">
                <w:rPr>
                  <w:rFonts w:ascii="Times New Roman" w:hAnsi="Times New Roman"/>
                  <w:color w:val="0000FF"/>
                  <w:u w:val="single"/>
                  <w:lang w:val="ru-RU"/>
                </w:rPr>
                <w:t>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20</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18.11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4290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21</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21.11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448</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22</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25.11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4614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23</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28.11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497</w:t>
              </w:r>
              <w:r>
                <w:rPr>
                  <w:rFonts w:ascii="Times New Roman" w:hAnsi="Times New Roman"/>
                  <w:color w:val="0000FF"/>
                  <w:u w:val="single"/>
                </w:rPr>
                <w:t>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lastRenderedPageBreak/>
              <w:t>24</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02.12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4790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05.12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c</w:t>
              </w:r>
              <w:r w:rsidRPr="00646AC0">
                <w:rPr>
                  <w:rFonts w:ascii="Times New Roman" w:hAnsi="Times New Roman"/>
                  <w:color w:val="0000FF"/>
                  <w:u w:val="single"/>
                  <w:lang w:val="ru-RU"/>
                </w:rPr>
                <w:t>4</w:t>
              </w:r>
              <w:r>
                <w:rPr>
                  <w:rFonts w:ascii="Times New Roman" w:hAnsi="Times New Roman"/>
                  <w:color w:val="0000FF"/>
                  <w:u w:val="single"/>
                </w:rPr>
                <w:t>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26</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41C2B" w:rsidRPr="00646AC0" w:rsidRDefault="00646AC0">
            <w:pPr>
              <w:spacing w:after="0"/>
              <w:ind w:left="135"/>
              <w:rPr>
                <w:lang w:val="ru-RU"/>
              </w:rPr>
            </w:pPr>
            <w:r>
              <w:rPr>
                <w:lang w:val="ru-RU"/>
              </w:rPr>
              <w:t>09.12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ae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27</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12.12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dd</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28</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16.12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dd</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29</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19.12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50</w:t>
              </w:r>
              <w:r>
                <w:rPr>
                  <w:rFonts w:ascii="Times New Roman" w:hAnsi="Times New Roman"/>
                  <w:color w:val="0000FF"/>
                  <w:u w:val="single"/>
                </w:rPr>
                <w:t>d</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30</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23.12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dd</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31</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41C2B" w:rsidRPr="00646AC0" w:rsidRDefault="00646AC0">
            <w:pPr>
              <w:spacing w:after="0"/>
              <w:ind w:left="135"/>
              <w:rPr>
                <w:lang w:val="ru-RU"/>
              </w:rPr>
            </w:pPr>
            <w:r>
              <w:rPr>
                <w:lang w:val="ru-RU"/>
              </w:rPr>
              <w:t>26.12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4</w:t>
              </w:r>
              <w:r>
                <w:rPr>
                  <w:rFonts w:ascii="Times New Roman" w:hAnsi="Times New Roman"/>
                  <w:color w:val="0000FF"/>
                  <w:u w:val="single"/>
                </w:rPr>
                <w:t>f</w:t>
              </w:r>
              <w:r w:rsidRPr="00646AC0">
                <w:rPr>
                  <w:rFonts w:ascii="Times New Roman" w:hAnsi="Times New Roman"/>
                  <w:color w:val="0000FF"/>
                  <w:u w:val="single"/>
                  <w:lang w:val="ru-RU"/>
                </w:rPr>
                <w:t>42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32</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30.12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542</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33</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13.01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55</w:t>
              </w:r>
              <w:r>
                <w:rPr>
                  <w:rFonts w:ascii="Times New Roman" w:hAnsi="Times New Roman"/>
                  <w:color w:val="0000FF"/>
                  <w:u w:val="single"/>
                </w:rPr>
                <w:t>a</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34</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16.01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5708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20.01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587</w:t>
              </w:r>
              <w:r>
                <w:rPr>
                  <w:rFonts w:ascii="Times New Roman" w:hAnsi="Times New Roman"/>
                  <w:color w:val="0000FF"/>
                  <w:u w:val="single"/>
                </w:rPr>
                <w:t>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lastRenderedPageBreak/>
              <w:t>36</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23.01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59</w:t>
              </w:r>
              <w:r>
                <w:rPr>
                  <w:rFonts w:ascii="Times New Roman" w:hAnsi="Times New Roman"/>
                  <w:color w:val="0000FF"/>
                  <w:u w:val="single"/>
                </w:rPr>
                <w:t>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37</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646AC0" w:rsidRDefault="00646AC0">
            <w:pPr>
              <w:spacing w:after="0"/>
              <w:ind w:left="135"/>
              <w:rPr>
                <w:lang w:val="ru-RU"/>
              </w:rPr>
            </w:pPr>
            <w:r>
              <w:rPr>
                <w:lang w:val="ru-RU"/>
              </w:rPr>
              <w:t>27.01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w:t>
              </w:r>
              <w:r>
                <w:rPr>
                  <w:rFonts w:ascii="Times New Roman" w:hAnsi="Times New Roman"/>
                  <w:color w:val="0000FF"/>
                  <w:u w:val="single"/>
                </w:rPr>
                <w:t>b</w:t>
              </w:r>
              <w:r w:rsidRPr="00646AC0">
                <w:rPr>
                  <w:rFonts w:ascii="Times New Roman" w:hAnsi="Times New Roman"/>
                  <w:color w:val="0000FF"/>
                  <w:u w:val="single"/>
                  <w:lang w:val="ru-RU"/>
                </w:rPr>
                <w:t>40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38</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41C2B" w:rsidRPr="00646AC0" w:rsidRDefault="00646AC0">
            <w:pPr>
              <w:spacing w:after="0"/>
              <w:ind w:left="135"/>
              <w:rPr>
                <w:lang w:val="ru-RU"/>
              </w:rPr>
            </w:pPr>
            <w:r>
              <w:rPr>
                <w:lang w:val="ru-RU"/>
              </w:rPr>
              <w:t>30.01</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5</w:t>
              </w:r>
              <w:r>
                <w:rPr>
                  <w:rFonts w:ascii="Times New Roman" w:hAnsi="Times New Roman"/>
                  <w:color w:val="0000FF"/>
                  <w:u w:val="single"/>
                </w:rPr>
                <w:t>eba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39</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03.02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6342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40</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06.02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664</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41</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10.02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664</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42</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13.02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67</w:t>
              </w:r>
              <w:r>
                <w:rPr>
                  <w:rFonts w:ascii="Times New Roman" w:hAnsi="Times New Roman"/>
                  <w:color w:val="0000FF"/>
                  <w:u w:val="single"/>
                </w:rPr>
                <w:t>ca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43</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17.02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67</w:t>
              </w:r>
              <w:r>
                <w:rPr>
                  <w:rFonts w:ascii="Times New Roman" w:hAnsi="Times New Roman"/>
                  <w:color w:val="0000FF"/>
                  <w:u w:val="single"/>
                </w:rPr>
                <w:t>ca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44</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20.02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dfee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24.02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dfee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46</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27.02</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9474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47</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41C2B" w:rsidRPr="008F24A8" w:rsidRDefault="008F24A8">
            <w:pPr>
              <w:spacing w:after="0"/>
              <w:ind w:left="135"/>
              <w:rPr>
                <w:lang w:val="ru-RU"/>
              </w:rPr>
            </w:pPr>
            <w:r>
              <w:rPr>
                <w:lang w:val="ru-RU"/>
              </w:rPr>
              <w:t>03.03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b</w:t>
              </w:r>
              <w:r w:rsidRPr="00646AC0">
                <w:rPr>
                  <w:rFonts w:ascii="Times New Roman" w:hAnsi="Times New Roman"/>
                  <w:color w:val="0000FF"/>
                  <w:u w:val="single"/>
                  <w:lang w:val="ru-RU"/>
                </w:rPr>
                <w:t>7</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lastRenderedPageBreak/>
              <w:t>48</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06.03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a</w:t>
              </w:r>
              <w:r w:rsidRPr="00646AC0">
                <w:rPr>
                  <w:rFonts w:ascii="Times New Roman" w:hAnsi="Times New Roman"/>
                  <w:color w:val="0000FF"/>
                  <w:u w:val="single"/>
                  <w:lang w:val="ru-RU"/>
                </w:rPr>
                <w:t>50</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49</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10.03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cb</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50</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13.03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e</w:t>
              </w:r>
              <w:r w:rsidRPr="00646AC0">
                <w:rPr>
                  <w:rFonts w:ascii="Times New Roman" w:hAnsi="Times New Roman"/>
                  <w:color w:val="0000FF"/>
                  <w:u w:val="single"/>
                  <w:lang w:val="ru-RU"/>
                </w:rPr>
                <w:t>1</w:t>
              </w:r>
              <w:r>
                <w:rPr>
                  <w:rFonts w:ascii="Times New Roman" w:hAnsi="Times New Roman"/>
                  <w:color w:val="0000FF"/>
                  <w:u w:val="single"/>
                </w:rPr>
                <w:t>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51</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17.03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ffa</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52</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20.03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52</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53</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24.03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52</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54</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27.03</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342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55</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07.04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6</w:t>
              </w:r>
              <w:r>
                <w:rPr>
                  <w:rFonts w:ascii="Times New Roman" w:hAnsi="Times New Roman"/>
                  <w:color w:val="0000FF"/>
                  <w:u w:val="single"/>
                </w:rPr>
                <w:t>bc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56</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10.04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824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57</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14.04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w:t>
              </w:r>
              <w:r w:rsidRPr="00646AC0">
                <w:rPr>
                  <w:rFonts w:ascii="Times New Roman" w:hAnsi="Times New Roman"/>
                  <w:color w:val="0000FF"/>
                  <w:u w:val="single"/>
                  <w:lang w:val="ru-RU"/>
                </w:rPr>
                <w:t>96</w:t>
              </w:r>
              <w:r>
                <w:rPr>
                  <w:rFonts w:ascii="Times New Roman" w:hAnsi="Times New Roman"/>
                  <w:color w:val="0000FF"/>
                  <w:u w:val="single"/>
                </w:rPr>
                <w:t>e</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58</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13DBE">
            <w:pPr>
              <w:spacing w:after="0"/>
              <w:ind w:left="135"/>
              <w:jc w:val="center"/>
            </w:pPr>
            <w:r>
              <w:rPr>
                <w:rFonts w:ascii="Times New Roman" w:hAnsi="Times New Roman"/>
                <w:color w:val="000000"/>
                <w:sz w:val="24"/>
              </w:rPr>
              <w:t xml:space="preserve"> </w:t>
            </w:r>
            <w:r w:rsidR="00646AC0">
              <w:rPr>
                <w:rFonts w:ascii="Times New Roman" w:hAnsi="Times New Roman"/>
                <w:color w:val="000000"/>
                <w:sz w:val="24"/>
              </w:rPr>
              <w:t xml:space="preserve"> </w:t>
            </w: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17.04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33</w:t>
              </w:r>
              <w:r>
                <w:rPr>
                  <w:rFonts w:ascii="Times New Roman" w:hAnsi="Times New Roman"/>
                  <w:color w:val="0000FF"/>
                  <w:u w:val="single"/>
                </w:rPr>
                <w:t>c</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59</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Контрольная работа №4 по теме </w:t>
            </w:r>
            <w:r w:rsidRPr="00646AC0">
              <w:rPr>
                <w:rFonts w:ascii="Times New Roman" w:hAnsi="Times New Roman"/>
                <w:color w:val="000000"/>
                <w:sz w:val="24"/>
                <w:lang w:val="ru-RU"/>
              </w:rPr>
              <w:lastRenderedPageBreak/>
              <w:t>«Строение атома. Химическая связь» / Всероссийская проверочная работа</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21.04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486</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lastRenderedPageBreak/>
              <w:t>60</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24.04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adaab</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61</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28.04</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adac</w:t>
              </w:r>
              <w:r w:rsidRPr="00646AC0">
                <w:rPr>
                  <w:rFonts w:ascii="Times New Roman" w:hAnsi="Times New Roman"/>
                  <w:color w:val="0000FF"/>
                  <w:u w:val="single"/>
                  <w:lang w:val="ru-RU"/>
                </w:rPr>
                <w:t>34</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62</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05.05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adaab</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63</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08.05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adaab</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64</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12.05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adae</w:t>
              </w:r>
              <w:r w:rsidRPr="00646AC0">
                <w:rPr>
                  <w:rFonts w:ascii="Times New Roman" w:hAnsi="Times New Roman"/>
                  <w:color w:val="0000FF"/>
                  <w:u w:val="single"/>
                  <w:lang w:val="ru-RU"/>
                </w:rPr>
                <w:t>28</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65</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15.05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076</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66</w:t>
            </w:r>
          </w:p>
        </w:tc>
        <w:tc>
          <w:tcPr>
            <w:tcW w:w="4048" w:type="dxa"/>
            <w:tcMar>
              <w:top w:w="50" w:type="dxa"/>
              <w:left w:w="100" w:type="dxa"/>
            </w:tcMar>
            <w:vAlign w:val="center"/>
          </w:tcPr>
          <w:p w:rsidR="00B41C2B" w:rsidRDefault="00646AC0">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19.05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076</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67</w:t>
            </w:r>
          </w:p>
        </w:tc>
        <w:tc>
          <w:tcPr>
            <w:tcW w:w="4048"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Pr="008F24A8" w:rsidRDefault="008F24A8">
            <w:pPr>
              <w:spacing w:after="0"/>
              <w:ind w:left="135"/>
              <w:rPr>
                <w:lang w:val="ru-RU"/>
              </w:rPr>
            </w:pPr>
            <w:r>
              <w:rPr>
                <w:lang w:val="ru-RU"/>
              </w:rPr>
              <w:t>22.05</w:t>
            </w: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cb</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23" w:type="dxa"/>
            <w:tcMar>
              <w:top w:w="50" w:type="dxa"/>
              <w:left w:w="100" w:type="dxa"/>
            </w:tcMar>
            <w:vAlign w:val="center"/>
          </w:tcPr>
          <w:p w:rsidR="00B41C2B" w:rsidRDefault="00646AC0">
            <w:pPr>
              <w:spacing w:after="0"/>
            </w:pPr>
            <w:r>
              <w:rPr>
                <w:rFonts w:ascii="Times New Roman" w:hAnsi="Times New Roman"/>
                <w:color w:val="000000"/>
                <w:sz w:val="24"/>
              </w:rPr>
              <w:t>68</w:t>
            </w:r>
          </w:p>
        </w:tc>
        <w:tc>
          <w:tcPr>
            <w:tcW w:w="4048"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41C2B" w:rsidRDefault="00B41C2B">
            <w:pPr>
              <w:spacing w:after="0"/>
              <w:ind w:left="135"/>
              <w:jc w:val="center"/>
            </w:pPr>
          </w:p>
        </w:tc>
        <w:tc>
          <w:tcPr>
            <w:tcW w:w="1526" w:type="dxa"/>
            <w:tcMar>
              <w:top w:w="50" w:type="dxa"/>
              <w:left w:w="100" w:type="dxa"/>
            </w:tcMar>
            <w:vAlign w:val="center"/>
          </w:tcPr>
          <w:p w:rsidR="00B41C2B" w:rsidRDefault="00B41C2B">
            <w:pPr>
              <w:spacing w:after="0"/>
              <w:ind w:left="135"/>
              <w:jc w:val="center"/>
            </w:pPr>
          </w:p>
        </w:tc>
        <w:tc>
          <w:tcPr>
            <w:tcW w:w="1067" w:type="dxa"/>
            <w:tcMar>
              <w:top w:w="50" w:type="dxa"/>
              <w:left w:w="100" w:type="dxa"/>
            </w:tcMar>
            <w:vAlign w:val="center"/>
          </w:tcPr>
          <w:p w:rsidR="00B41C2B" w:rsidRDefault="00B41C2B">
            <w:pPr>
              <w:spacing w:after="0"/>
              <w:ind w:left="135"/>
            </w:pPr>
          </w:p>
        </w:tc>
        <w:tc>
          <w:tcPr>
            <w:tcW w:w="1867"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w:t>
              </w:r>
              <w:r>
                <w:rPr>
                  <w:rFonts w:ascii="Times New Roman" w:hAnsi="Times New Roman"/>
                  <w:color w:val="0000FF"/>
                  <w:u w:val="single"/>
                </w:rPr>
                <w:t>ff</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61</w:t>
              </w:r>
              <w:r>
                <w:rPr>
                  <w:rFonts w:ascii="Times New Roman" w:hAnsi="Times New Roman"/>
                  <w:color w:val="0000FF"/>
                  <w:u w:val="single"/>
                </w:rPr>
                <w:t>c</w:t>
              </w:r>
              <w:r w:rsidRPr="00646AC0">
                <w:rPr>
                  <w:rFonts w:ascii="Times New Roman" w:hAnsi="Times New Roman"/>
                  <w:color w:val="0000FF"/>
                  <w:u w:val="single"/>
                  <w:lang w:val="ru-RU"/>
                </w:rPr>
                <w:t>6</w:t>
              </w:r>
            </w:hyperlink>
          </w:p>
        </w:tc>
      </w:tr>
      <w:tr w:rsidR="00B41C2B">
        <w:trPr>
          <w:trHeight w:val="144"/>
          <w:tblCellSpacing w:w="20" w:type="nil"/>
        </w:trPr>
        <w:tc>
          <w:tcPr>
            <w:tcW w:w="0" w:type="auto"/>
            <w:gridSpan w:val="2"/>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41C2B" w:rsidRDefault="00B41C2B"/>
        </w:tc>
      </w:tr>
    </w:tbl>
    <w:p w:rsidR="00B41C2B" w:rsidRDefault="00B41C2B">
      <w:pPr>
        <w:sectPr w:rsidR="00B41C2B" w:rsidSect="009D570E">
          <w:pgSz w:w="16383" w:h="11906" w:orient="landscape"/>
          <w:pgMar w:top="568" w:right="850" w:bottom="567" w:left="1701" w:header="720" w:footer="720" w:gutter="0"/>
          <w:cols w:space="720"/>
        </w:sectPr>
      </w:pPr>
    </w:p>
    <w:p w:rsidR="00B41C2B" w:rsidRDefault="00646A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B41C2B">
        <w:trPr>
          <w:trHeight w:val="144"/>
          <w:tblCellSpacing w:w="20" w:type="nil"/>
        </w:trPr>
        <w:tc>
          <w:tcPr>
            <w:tcW w:w="366"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 п/п </w:t>
            </w:r>
          </w:p>
          <w:p w:rsidR="00B41C2B" w:rsidRDefault="00B41C2B">
            <w:pPr>
              <w:spacing w:after="0"/>
              <w:ind w:left="135"/>
            </w:pPr>
          </w:p>
        </w:tc>
        <w:tc>
          <w:tcPr>
            <w:tcW w:w="3344"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Тема урока </w:t>
            </w:r>
          </w:p>
          <w:p w:rsidR="00B41C2B" w:rsidRDefault="00B41C2B">
            <w:pPr>
              <w:spacing w:after="0"/>
              <w:ind w:left="135"/>
            </w:pPr>
          </w:p>
        </w:tc>
        <w:tc>
          <w:tcPr>
            <w:tcW w:w="0" w:type="auto"/>
            <w:gridSpan w:val="3"/>
            <w:tcMar>
              <w:top w:w="50" w:type="dxa"/>
              <w:left w:w="100" w:type="dxa"/>
            </w:tcMar>
            <w:vAlign w:val="center"/>
          </w:tcPr>
          <w:p w:rsidR="00B41C2B" w:rsidRDefault="00646AC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Дата изучения </w:t>
            </w:r>
          </w:p>
          <w:p w:rsidR="00B41C2B" w:rsidRDefault="00B41C2B">
            <w:pPr>
              <w:spacing w:after="0"/>
              <w:ind w:left="135"/>
            </w:pPr>
          </w:p>
        </w:tc>
        <w:tc>
          <w:tcPr>
            <w:tcW w:w="1955" w:type="dxa"/>
            <w:vMerge w:val="restart"/>
            <w:tcMar>
              <w:top w:w="50" w:type="dxa"/>
              <w:left w:w="100" w:type="dxa"/>
            </w:tcMar>
            <w:vAlign w:val="center"/>
          </w:tcPr>
          <w:p w:rsidR="00B41C2B" w:rsidRDefault="00646AC0">
            <w:pPr>
              <w:spacing w:after="0"/>
              <w:ind w:left="135"/>
            </w:pPr>
            <w:r>
              <w:rPr>
                <w:rFonts w:ascii="Times New Roman" w:hAnsi="Times New Roman"/>
                <w:b/>
                <w:color w:val="000000"/>
                <w:sz w:val="24"/>
              </w:rPr>
              <w:t xml:space="preserve">Электронные цифровые образовательные ресурсы </w:t>
            </w:r>
          </w:p>
          <w:p w:rsidR="00B41C2B" w:rsidRDefault="00B41C2B">
            <w:pPr>
              <w:spacing w:after="0"/>
              <w:ind w:left="135"/>
            </w:pPr>
          </w:p>
        </w:tc>
      </w:tr>
      <w:tr w:rsidR="00B41C2B">
        <w:trPr>
          <w:trHeight w:val="144"/>
          <w:tblCellSpacing w:w="20" w:type="nil"/>
        </w:trPr>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c>
          <w:tcPr>
            <w:tcW w:w="812"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Всего </w:t>
            </w:r>
          </w:p>
          <w:p w:rsidR="00B41C2B" w:rsidRDefault="00B41C2B">
            <w:pPr>
              <w:spacing w:after="0"/>
              <w:ind w:left="135"/>
            </w:pPr>
          </w:p>
        </w:tc>
        <w:tc>
          <w:tcPr>
            <w:tcW w:w="1507"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Контрольные работы </w:t>
            </w:r>
          </w:p>
          <w:p w:rsidR="00B41C2B" w:rsidRDefault="00B41C2B">
            <w:pPr>
              <w:spacing w:after="0"/>
              <w:ind w:left="135"/>
            </w:pPr>
          </w:p>
        </w:tc>
        <w:tc>
          <w:tcPr>
            <w:tcW w:w="1607" w:type="dxa"/>
            <w:tcMar>
              <w:top w:w="50" w:type="dxa"/>
              <w:left w:w="100" w:type="dxa"/>
            </w:tcMar>
            <w:vAlign w:val="center"/>
          </w:tcPr>
          <w:p w:rsidR="00B41C2B" w:rsidRDefault="00646AC0">
            <w:pPr>
              <w:spacing w:after="0"/>
              <w:ind w:left="135"/>
            </w:pPr>
            <w:r>
              <w:rPr>
                <w:rFonts w:ascii="Times New Roman" w:hAnsi="Times New Roman"/>
                <w:b/>
                <w:color w:val="000000"/>
                <w:sz w:val="24"/>
              </w:rPr>
              <w:t xml:space="preserve">Практические работы </w:t>
            </w:r>
          </w:p>
          <w:p w:rsidR="00B41C2B" w:rsidRDefault="00B41C2B">
            <w:pPr>
              <w:spacing w:after="0"/>
              <w:ind w:left="135"/>
            </w:pPr>
          </w:p>
        </w:tc>
        <w:tc>
          <w:tcPr>
            <w:tcW w:w="0" w:type="auto"/>
            <w:vMerge/>
            <w:tcBorders>
              <w:top w:val="nil"/>
            </w:tcBorders>
            <w:tcMar>
              <w:top w:w="50" w:type="dxa"/>
              <w:left w:w="100" w:type="dxa"/>
            </w:tcMar>
          </w:tcPr>
          <w:p w:rsidR="00B41C2B" w:rsidRDefault="00B41C2B"/>
        </w:tc>
        <w:tc>
          <w:tcPr>
            <w:tcW w:w="0" w:type="auto"/>
            <w:vMerge/>
            <w:tcBorders>
              <w:top w:val="nil"/>
            </w:tcBorders>
            <w:tcMar>
              <w:top w:w="50" w:type="dxa"/>
              <w:left w:w="100" w:type="dxa"/>
            </w:tcMar>
          </w:tcPr>
          <w:p w:rsidR="00B41C2B" w:rsidRDefault="00B41C2B"/>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02.09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59</w:t>
              </w:r>
              <w:r>
                <w:rPr>
                  <w:rFonts w:ascii="Times New Roman" w:hAnsi="Times New Roman"/>
                  <w:color w:val="0000FF"/>
                  <w:u w:val="single"/>
                </w:rPr>
                <w:t>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04.09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6</w:t>
              </w:r>
              <w:r>
                <w:rPr>
                  <w:rFonts w:ascii="Times New Roman" w:hAnsi="Times New Roman"/>
                  <w:color w:val="0000FF"/>
                  <w:u w:val="single"/>
                </w:rPr>
                <w:t>b</w:t>
              </w:r>
              <w:r w:rsidRPr="00646AC0">
                <w:rPr>
                  <w:rFonts w:ascii="Times New Roman" w:hAnsi="Times New Roman"/>
                  <w:color w:val="0000FF"/>
                  <w:u w:val="single"/>
                  <w:lang w:val="ru-RU"/>
                </w:rPr>
                <w:t>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09.09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7</w:t>
              </w:r>
              <w:r>
                <w:rPr>
                  <w:rFonts w:ascii="Times New Roman" w:hAnsi="Times New Roman"/>
                  <w:color w:val="0000FF"/>
                  <w:u w:val="single"/>
                </w:rPr>
                <w:t>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11.09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adbac</w:t>
              </w:r>
              <w:r w:rsidRPr="00646AC0">
                <w:rPr>
                  <w:rFonts w:ascii="Times New Roman" w:hAnsi="Times New Roman"/>
                  <w:color w:val="0000FF"/>
                  <w:u w:val="single"/>
                  <w:lang w:val="ru-RU"/>
                </w:rPr>
                <w:t>6</w:t>
              </w:r>
            </w:hyperlink>
          </w:p>
        </w:tc>
      </w:tr>
      <w:tr w:rsidR="00B41C2B">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16.09</w:t>
            </w:r>
          </w:p>
        </w:tc>
        <w:tc>
          <w:tcPr>
            <w:tcW w:w="1955" w:type="dxa"/>
            <w:tcMar>
              <w:top w:w="50" w:type="dxa"/>
              <w:left w:w="100" w:type="dxa"/>
            </w:tcMar>
            <w:vAlign w:val="center"/>
          </w:tcPr>
          <w:p w:rsidR="00B41C2B" w:rsidRDefault="00B41C2B">
            <w:pPr>
              <w:spacing w:after="0"/>
              <w:ind w:left="135"/>
            </w:pPr>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18.09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adbcb</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7</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23.09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adbe</w:t>
              </w:r>
              <w:r w:rsidRPr="00646AC0">
                <w:rPr>
                  <w:rFonts w:ascii="Times New Roman" w:hAnsi="Times New Roman"/>
                  <w:color w:val="0000FF"/>
                  <w:u w:val="single"/>
                  <w:lang w:val="ru-RU"/>
                </w:rPr>
                <w:t>9</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25.09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adc</w:t>
              </w:r>
              <w:r w:rsidRPr="00646AC0">
                <w:rPr>
                  <w:rFonts w:ascii="Times New Roman" w:hAnsi="Times New Roman"/>
                  <w:color w:val="0000FF"/>
                  <w:u w:val="single"/>
                  <w:lang w:val="ru-RU"/>
                </w:rPr>
                <w:t>28</w:t>
              </w:r>
              <w:r>
                <w:rPr>
                  <w:rFonts w:ascii="Times New Roman" w:hAnsi="Times New Roman"/>
                  <w:color w:val="0000FF"/>
                  <w:u w:val="single"/>
                </w:rPr>
                <w:t>c</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9</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30.09</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adcade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10</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Теория электролитической </w:t>
            </w:r>
            <w:r w:rsidRPr="00646AC0">
              <w:rPr>
                <w:rFonts w:ascii="Times New Roman" w:hAnsi="Times New Roman"/>
                <w:color w:val="000000"/>
                <w:sz w:val="24"/>
                <w:lang w:val="ru-RU"/>
              </w:rPr>
              <w:lastRenderedPageBreak/>
              <w:t>диссоциации. Сильные и слабые электролиты</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02.10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adcd</w:t>
              </w:r>
              <w:r w:rsidRPr="00646AC0">
                <w:rPr>
                  <w:rFonts w:ascii="Times New Roman" w:hAnsi="Times New Roman"/>
                  <w:color w:val="0000FF"/>
                  <w:u w:val="single"/>
                  <w:lang w:val="ru-RU"/>
                </w:rPr>
                <w:t>68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07.10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w:t>
              </w:r>
              <w:r w:rsidRPr="00646AC0">
                <w:rPr>
                  <w:rFonts w:ascii="Times New Roman" w:hAnsi="Times New Roman"/>
                  <w:color w:val="0000FF"/>
                  <w:u w:val="single"/>
                  <w:lang w:val="ru-RU"/>
                </w:rPr>
                <w:t>448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09.10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w:t>
              </w:r>
              <w:r w:rsidRPr="00646AC0">
                <w:rPr>
                  <w:rFonts w:ascii="Times New Roman" w:hAnsi="Times New Roman"/>
                  <w:color w:val="0000FF"/>
                  <w:u w:val="single"/>
                  <w:lang w:val="ru-RU"/>
                </w:rPr>
                <w:t>5</w:t>
              </w:r>
              <w:r>
                <w:rPr>
                  <w:rFonts w:ascii="Times New Roman" w:hAnsi="Times New Roman"/>
                  <w:color w:val="0000FF"/>
                  <w:u w:val="single"/>
                </w:rPr>
                <w:t>d</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13</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14.10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w:t>
              </w:r>
              <w:r w:rsidRPr="00646AC0">
                <w:rPr>
                  <w:rFonts w:ascii="Times New Roman" w:hAnsi="Times New Roman"/>
                  <w:color w:val="0000FF"/>
                  <w:u w:val="single"/>
                  <w:lang w:val="ru-RU"/>
                </w:rPr>
                <w:t>8</w:t>
              </w:r>
              <w:r>
                <w:rPr>
                  <w:rFonts w:ascii="Times New Roman" w:hAnsi="Times New Roman"/>
                  <w:color w:val="0000FF"/>
                  <w:u w:val="single"/>
                </w:rPr>
                <w:t>b</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14</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596C2F" w:rsidRDefault="00596C2F">
            <w:pPr>
              <w:spacing w:after="0"/>
              <w:ind w:left="135"/>
              <w:rPr>
                <w:lang w:val="ru-RU"/>
              </w:rPr>
            </w:pPr>
            <w:r>
              <w:rPr>
                <w:lang w:val="ru-RU"/>
              </w:rPr>
              <w:t>16.10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w:t>
              </w:r>
              <w:r w:rsidRPr="00646AC0">
                <w:rPr>
                  <w:rFonts w:ascii="Times New Roman" w:hAnsi="Times New Roman"/>
                  <w:color w:val="0000FF"/>
                  <w:u w:val="single"/>
                  <w:lang w:val="ru-RU"/>
                </w:rPr>
                <w:t>9</w:t>
              </w:r>
              <w:r>
                <w:rPr>
                  <w:rFonts w:ascii="Times New Roman" w:hAnsi="Times New Roman"/>
                  <w:color w:val="0000FF"/>
                  <w:u w:val="single"/>
                </w:rPr>
                <w:t>d</w:t>
              </w:r>
              <w:r w:rsidRPr="00646AC0">
                <w:rPr>
                  <w:rFonts w:ascii="Times New Roman" w:hAnsi="Times New Roman"/>
                  <w:color w:val="0000FF"/>
                  <w:u w:val="single"/>
                  <w:lang w:val="ru-RU"/>
                </w:rPr>
                <w:t>4</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15</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21.10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addd</w:t>
              </w:r>
              <w:r w:rsidRPr="00646AC0">
                <w:rPr>
                  <w:rFonts w:ascii="Times New Roman" w:hAnsi="Times New Roman"/>
                  <w:color w:val="0000FF"/>
                  <w:u w:val="single"/>
                  <w:lang w:val="ru-RU"/>
                </w:rPr>
                <w:t>12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16</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23.10</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addbfa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17</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06.11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addec</w:t>
              </w:r>
              <w:r w:rsidRPr="00646AC0">
                <w:rPr>
                  <w:rFonts w:ascii="Times New Roman" w:hAnsi="Times New Roman"/>
                  <w:color w:val="0000FF"/>
                  <w:u w:val="single"/>
                  <w:lang w:val="ru-RU"/>
                </w:rPr>
                <w:t>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11.11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addfe</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19</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13.11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104</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20</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18.11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348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21</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20.11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488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646AC0">
              <w:rPr>
                <w:rFonts w:ascii="Times New Roman" w:hAnsi="Times New Roman"/>
                <w:color w:val="000000"/>
                <w:sz w:val="24"/>
                <w:lang w:val="ru-RU"/>
              </w:rPr>
              <w:t>А-группы</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25.11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64</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23</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27.11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64</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24</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02.12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w:t>
              </w:r>
              <w:r w:rsidRPr="00646AC0">
                <w:rPr>
                  <w:rFonts w:ascii="Times New Roman" w:hAnsi="Times New Roman"/>
                  <w:color w:val="0000FF"/>
                  <w:u w:val="single"/>
                  <w:lang w:val="ru-RU"/>
                </w:rPr>
                <w:t>802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04.12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adea</w:t>
              </w:r>
              <w:r w:rsidRPr="00646AC0">
                <w:rPr>
                  <w:rFonts w:ascii="Times New Roman" w:hAnsi="Times New Roman"/>
                  <w:color w:val="0000FF"/>
                  <w:u w:val="single"/>
                  <w:lang w:val="ru-RU"/>
                </w:rPr>
                <w:t>28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26</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09.12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adec</w:t>
              </w:r>
              <w:r w:rsidRPr="00646AC0">
                <w:rPr>
                  <w:rFonts w:ascii="Times New Roman" w:hAnsi="Times New Roman"/>
                  <w:color w:val="0000FF"/>
                  <w:u w:val="single"/>
                  <w:lang w:val="ru-RU"/>
                </w:rPr>
                <w:t>8</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27</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11.12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adec</w:t>
              </w:r>
              <w:r w:rsidRPr="00646AC0">
                <w:rPr>
                  <w:rFonts w:ascii="Times New Roman" w:hAnsi="Times New Roman"/>
                  <w:color w:val="0000FF"/>
                  <w:u w:val="single"/>
                  <w:lang w:val="ru-RU"/>
                </w:rPr>
                <w:t>8</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646AC0">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16.12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adeea</w:t>
              </w:r>
              <w:r w:rsidRPr="00646AC0">
                <w:rPr>
                  <w:rFonts w:ascii="Times New Roman" w:hAnsi="Times New Roman"/>
                  <w:color w:val="0000FF"/>
                  <w:u w:val="single"/>
                  <w:lang w:val="ru-RU"/>
                </w:rPr>
                <w:t>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29</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18.12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w:t>
              </w:r>
              <w:r w:rsidRPr="00646AC0">
                <w:rPr>
                  <w:rFonts w:ascii="Times New Roman" w:hAnsi="Times New Roman"/>
                  <w:color w:val="0000FF"/>
                  <w:u w:val="single"/>
                  <w:lang w:val="ru-RU"/>
                </w:rPr>
                <w:t>004</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30</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23.12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w:t>
              </w:r>
              <w:r w:rsidRPr="00646AC0">
                <w:rPr>
                  <w:rFonts w:ascii="Times New Roman" w:hAnsi="Times New Roman"/>
                  <w:color w:val="0000FF"/>
                  <w:u w:val="single"/>
                  <w:lang w:val="ru-RU"/>
                </w:rPr>
                <w:t>180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31</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25.12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w:t>
              </w:r>
              <w:r w:rsidRPr="00646AC0">
                <w:rPr>
                  <w:rFonts w:ascii="Times New Roman" w:hAnsi="Times New Roman"/>
                  <w:color w:val="0000FF"/>
                  <w:u w:val="single"/>
                  <w:lang w:val="ru-RU"/>
                </w:rPr>
                <w:t>306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32</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Использование нитратов и солей аммония в качестве минеральных </w:t>
            </w:r>
            <w:r w:rsidRPr="00646AC0">
              <w:rPr>
                <w:rFonts w:ascii="Times New Roman" w:hAnsi="Times New Roman"/>
                <w:color w:val="000000"/>
                <w:sz w:val="24"/>
                <w:lang w:val="ru-RU"/>
              </w:rPr>
              <w:lastRenderedPageBreak/>
              <w:t xml:space="preserve">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30.12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w:t>
              </w:r>
              <w:r w:rsidRPr="00646AC0">
                <w:rPr>
                  <w:rFonts w:ascii="Times New Roman" w:hAnsi="Times New Roman"/>
                  <w:color w:val="0000FF"/>
                  <w:u w:val="single"/>
                  <w:lang w:val="ru-RU"/>
                </w:rPr>
                <w:t>518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Фосфор. Оксид фосфора (</w:t>
            </w:r>
            <w:r>
              <w:rPr>
                <w:rFonts w:ascii="Times New Roman" w:hAnsi="Times New Roman"/>
                <w:color w:val="000000"/>
                <w:sz w:val="24"/>
              </w:rPr>
              <w:t>V</w:t>
            </w:r>
            <w:r w:rsidRPr="00646AC0">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13.01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w:t>
              </w:r>
              <w:r w:rsidRPr="00646AC0">
                <w:rPr>
                  <w:rFonts w:ascii="Times New Roman" w:hAnsi="Times New Roman"/>
                  <w:color w:val="0000FF"/>
                  <w:u w:val="single"/>
                  <w:lang w:val="ru-RU"/>
                </w:rPr>
                <w:t>68</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34</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15.01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adfc</w:t>
              </w:r>
              <w:r w:rsidRPr="00646AC0">
                <w:rPr>
                  <w:rFonts w:ascii="Times New Roman" w:hAnsi="Times New Roman"/>
                  <w:color w:val="0000FF"/>
                  <w:u w:val="single"/>
                  <w:lang w:val="ru-RU"/>
                </w:rPr>
                <w:t>20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20.01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adfd</w:t>
              </w:r>
              <w:r w:rsidRPr="00646AC0">
                <w:rPr>
                  <w:rFonts w:ascii="Times New Roman" w:hAnsi="Times New Roman"/>
                  <w:color w:val="0000FF"/>
                  <w:u w:val="single"/>
                  <w:lang w:val="ru-RU"/>
                </w:rPr>
                <w:t>9</w:t>
              </w:r>
              <w:r>
                <w:rPr>
                  <w:rFonts w:ascii="Times New Roman" w:hAnsi="Times New Roman"/>
                  <w:color w:val="0000FF"/>
                  <w:u w:val="single"/>
                </w:rPr>
                <w:t>c</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36</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646AC0">
              <w:rPr>
                <w:rFonts w:ascii="Times New Roman" w:hAnsi="Times New Roman"/>
                <w:color w:val="000000"/>
                <w:sz w:val="24"/>
                <w:lang w:val="ru-RU"/>
              </w:rPr>
              <w:t>)</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22.01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adfebe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37</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27.01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006</w:t>
              </w:r>
              <w:r>
                <w:rPr>
                  <w:rFonts w:ascii="Times New Roman" w:hAnsi="Times New Roman"/>
                  <w:color w:val="0000FF"/>
                  <w:u w:val="single"/>
                </w:rPr>
                <w:t>c</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29.01</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027</w:t>
              </w:r>
              <w:r>
                <w:rPr>
                  <w:rFonts w:ascii="Times New Roman" w:hAnsi="Times New Roman"/>
                  <w:color w:val="0000FF"/>
                  <w:u w:val="single"/>
                </w:rPr>
                <w:t>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39</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03.02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054</w:t>
              </w:r>
              <w:r>
                <w:rPr>
                  <w:rFonts w:ascii="Times New Roman" w:hAnsi="Times New Roman"/>
                  <w:color w:val="0000FF"/>
                  <w:u w:val="single"/>
                </w:rPr>
                <w:t>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40</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05.02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080</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41</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10.02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w:t>
              </w:r>
              <w:r>
                <w:rPr>
                  <w:rFonts w:ascii="Times New Roman" w:hAnsi="Times New Roman"/>
                  <w:color w:val="0000FF"/>
                  <w:u w:val="single"/>
                </w:rPr>
                <w:t>bf</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Контрольная работа №3 по теме </w:t>
            </w:r>
            <w:r w:rsidRPr="00646AC0">
              <w:rPr>
                <w:rFonts w:ascii="Times New Roman" w:hAnsi="Times New Roman"/>
                <w:color w:val="000000"/>
                <w:sz w:val="24"/>
                <w:lang w:val="ru-RU"/>
              </w:rPr>
              <w:lastRenderedPageBreak/>
              <w:t>«Важнейшие неметаллы и их соединения»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12.02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w:t>
              </w:r>
              <w:r>
                <w:rPr>
                  <w:rFonts w:ascii="Times New Roman" w:hAnsi="Times New Roman"/>
                  <w:color w:val="0000FF"/>
                  <w:u w:val="single"/>
                </w:rPr>
                <w:t>e</w:t>
              </w:r>
              <w:r w:rsidRPr="00646AC0">
                <w:rPr>
                  <w:rFonts w:ascii="Times New Roman" w:hAnsi="Times New Roman"/>
                  <w:color w:val="0000FF"/>
                  <w:u w:val="single"/>
                  <w:lang w:val="ru-RU"/>
                </w:rPr>
                <w:t>18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17.02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103</w:t>
              </w:r>
              <w:r>
                <w:rPr>
                  <w:rFonts w:ascii="Times New Roman" w:hAnsi="Times New Roman"/>
                  <w:color w:val="0000FF"/>
                  <w:u w:val="single"/>
                </w:rPr>
                <w:t>e</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44</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19.02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1156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24.02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1156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46</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26.02</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1278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47</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03.03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14</w:t>
              </w:r>
              <w:r>
                <w:rPr>
                  <w:rFonts w:ascii="Times New Roman" w:hAnsi="Times New Roman"/>
                  <w:color w:val="0000FF"/>
                  <w:u w:val="single"/>
                </w:rPr>
                <w:t>b</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05.03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14</w:t>
              </w:r>
              <w:r>
                <w:rPr>
                  <w:rFonts w:ascii="Times New Roman" w:hAnsi="Times New Roman"/>
                  <w:color w:val="0000FF"/>
                  <w:u w:val="single"/>
                </w:rPr>
                <w:t>b</w:t>
              </w:r>
              <w:r w:rsidRPr="00646AC0">
                <w:rPr>
                  <w:rFonts w:ascii="Times New Roman" w:hAnsi="Times New Roman"/>
                  <w:color w:val="0000FF"/>
                  <w:u w:val="single"/>
                  <w:lang w:val="ru-RU"/>
                </w:rPr>
                <w:t>2</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49</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10.03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15</w:t>
              </w:r>
              <w:r>
                <w:rPr>
                  <w:rFonts w:ascii="Times New Roman" w:hAnsi="Times New Roman"/>
                  <w:color w:val="0000FF"/>
                  <w:u w:val="single"/>
                </w:rPr>
                <w:t>e</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50</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12.03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15</w:t>
              </w:r>
              <w:r>
                <w:rPr>
                  <w:rFonts w:ascii="Times New Roman" w:hAnsi="Times New Roman"/>
                  <w:color w:val="0000FF"/>
                  <w:u w:val="single"/>
                </w:rPr>
                <w:t>e</w:t>
              </w:r>
              <w:r w:rsidRPr="00646AC0">
                <w:rPr>
                  <w:rFonts w:ascii="Times New Roman" w:hAnsi="Times New Roman"/>
                  <w:color w:val="0000FF"/>
                  <w:u w:val="single"/>
                  <w:lang w:val="ru-RU"/>
                </w:rPr>
                <w:t>8</w:t>
              </w:r>
            </w:hyperlink>
          </w:p>
        </w:tc>
      </w:tr>
      <w:tr w:rsidR="00B41C2B">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51</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17.03</w:t>
            </w:r>
          </w:p>
        </w:tc>
        <w:tc>
          <w:tcPr>
            <w:tcW w:w="1955" w:type="dxa"/>
            <w:tcMar>
              <w:top w:w="50" w:type="dxa"/>
              <w:left w:w="100" w:type="dxa"/>
            </w:tcMar>
            <w:vAlign w:val="center"/>
          </w:tcPr>
          <w:p w:rsidR="00B41C2B" w:rsidRDefault="00B41C2B">
            <w:pPr>
              <w:spacing w:after="0"/>
              <w:ind w:left="135"/>
            </w:pPr>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19.03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1886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53</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24.03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w:t>
              </w:r>
              <w:r>
                <w:rPr>
                  <w:rFonts w:ascii="Times New Roman" w:hAnsi="Times New Roman"/>
                  <w:color w:val="0000FF"/>
                  <w:u w:val="single"/>
                </w:rPr>
                <w:t>ae</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26.03</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w:t>
              </w:r>
              <w:r>
                <w:rPr>
                  <w:rFonts w:ascii="Times New Roman" w:hAnsi="Times New Roman"/>
                  <w:color w:val="0000FF"/>
                  <w:u w:val="single"/>
                </w:rPr>
                <w:t>c</w:t>
              </w:r>
              <w:r w:rsidRPr="00646AC0">
                <w:rPr>
                  <w:rFonts w:ascii="Times New Roman" w:hAnsi="Times New Roman"/>
                  <w:color w:val="0000FF"/>
                  <w:u w:val="single"/>
                  <w:lang w:val="ru-RU"/>
                </w:rPr>
                <w:t>64</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07.04</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w:t>
              </w:r>
              <w:r>
                <w:rPr>
                  <w:rFonts w:ascii="Times New Roman" w:hAnsi="Times New Roman"/>
                  <w:color w:val="0000FF"/>
                  <w:u w:val="single"/>
                </w:rPr>
                <w:t>c</w:t>
              </w:r>
              <w:r w:rsidRPr="00646AC0">
                <w:rPr>
                  <w:rFonts w:ascii="Times New Roman" w:hAnsi="Times New Roman"/>
                  <w:color w:val="0000FF"/>
                  <w:u w:val="single"/>
                  <w:lang w:val="ru-RU"/>
                </w:rPr>
                <w:t>64</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56</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09.04</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w:t>
              </w:r>
              <w:r>
                <w:rPr>
                  <w:rFonts w:ascii="Times New Roman" w:hAnsi="Times New Roman"/>
                  <w:color w:val="0000FF"/>
                  <w:u w:val="single"/>
                </w:rPr>
                <w:t>d</w:t>
              </w:r>
              <w:r w:rsidRPr="00646AC0">
                <w:rPr>
                  <w:rFonts w:ascii="Times New Roman" w:hAnsi="Times New Roman"/>
                  <w:color w:val="0000FF"/>
                  <w:u w:val="single"/>
                  <w:lang w:val="ru-RU"/>
                </w:rPr>
                <w:t>86</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57</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646AC0">
              <w:rPr>
                <w:rFonts w:ascii="Times New Roman" w:hAnsi="Times New Roman"/>
                <w:color w:val="000000"/>
                <w:sz w:val="24"/>
                <w:lang w:val="ru-RU"/>
              </w:rPr>
              <w:t>) и железа (</w:t>
            </w:r>
            <w:r>
              <w:rPr>
                <w:rFonts w:ascii="Times New Roman" w:hAnsi="Times New Roman"/>
                <w:color w:val="000000"/>
                <w:sz w:val="24"/>
              </w:rPr>
              <w:t>III</w:t>
            </w:r>
            <w:r w:rsidRPr="00646AC0">
              <w:rPr>
                <w:rFonts w:ascii="Times New Roman" w:hAnsi="Times New Roman"/>
                <w:color w:val="000000"/>
                <w:sz w:val="24"/>
                <w:lang w:val="ru-RU"/>
              </w:rPr>
              <w:t>)</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14.04</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35</w:t>
              </w:r>
              <w:r>
                <w:rPr>
                  <w:rFonts w:ascii="Times New Roman" w:hAnsi="Times New Roman"/>
                  <w:color w:val="0000FF"/>
                  <w:u w:val="single"/>
                </w:rPr>
                <w:t>e</w:t>
              </w:r>
              <w:r w:rsidRPr="00646AC0">
                <w:rPr>
                  <w:rFonts w:ascii="Times New Roman" w:hAnsi="Times New Roman"/>
                  <w:color w:val="0000FF"/>
                  <w:u w:val="single"/>
                  <w:lang w:val="ru-RU"/>
                </w:rPr>
                <w:t>6</w:t>
              </w:r>
            </w:hyperlink>
          </w:p>
        </w:tc>
      </w:tr>
      <w:tr w:rsidR="00B41C2B">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58</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16.04</w:t>
            </w:r>
          </w:p>
        </w:tc>
        <w:tc>
          <w:tcPr>
            <w:tcW w:w="1955" w:type="dxa"/>
            <w:tcMar>
              <w:top w:w="50" w:type="dxa"/>
              <w:left w:w="100" w:type="dxa"/>
            </w:tcMar>
            <w:vAlign w:val="center"/>
          </w:tcPr>
          <w:p w:rsidR="00B41C2B" w:rsidRDefault="00B41C2B">
            <w:pPr>
              <w:spacing w:after="0"/>
              <w:ind w:left="135"/>
            </w:pPr>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59</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41C2B" w:rsidRPr="00237B49" w:rsidRDefault="00237B49">
            <w:pPr>
              <w:spacing w:after="0"/>
              <w:ind w:left="135"/>
              <w:rPr>
                <w:lang w:val="ru-RU"/>
              </w:rPr>
            </w:pPr>
            <w:r>
              <w:rPr>
                <w:lang w:val="ru-RU"/>
              </w:rPr>
              <w:t>21.04</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3</w:t>
              </w:r>
              <w:r>
                <w:rPr>
                  <w:rFonts w:ascii="Times New Roman" w:hAnsi="Times New Roman"/>
                  <w:color w:val="0000FF"/>
                  <w:u w:val="single"/>
                </w:rPr>
                <w:t>de</w:t>
              </w:r>
              <w:r w:rsidRPr="00646AC0">
                <w:rPr>
                  <w:rFonts w:ascii="Times New Roman" w:hAnsi="Times New Roman"/>
                  <w:color w:val="0000FF"/>
                  <w:u w:val="single"/>
                  <w:lang w:val="ru-RU"/>
                </w:rPr>
                <w:t>8</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60</w:t>
            </w:r>
          </w:p>
        </w:tc>
        <w:tc>
          <w:tcPr>
            <w:tcW w:w="3344" w:type="dxa"/>
            <w:tcMar>
              <w:top w:w="50" w:type="dxa"/>
              <w:left w:w="100" w:type="dxa"/>
            </w:tcMar>
            <w:vAlign w:val="center"/>
          </w:tcPr>
          <w:p w:rsidR="00B41C2B" w:rsidRDefault="00646AC0">
            <w:pPr>
              <w:spacing w:after="0"/>
              <w:ind w:left="135"/>
            </w:pPr>
            <w:r w:rsidRPr="00646AC0">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23.04</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1750</w:t>
              </w:r>
            </w:hyperlink>
          </w:p>
        </w:tc>
      </w:tr>
      <w:tr w:rsidR="00B41C2B">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61</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28.04</w:t>
            </w:r>
          </w:p>
        </w:tc>
        <w:tc>
          <w:tcPr>
            <w:tcW w:w="1955" w:type="dxa"/>
            <w:tcMar>
              <w:top w:w="50" w:type="dxa"/>
              <w:left w:w="100" w:type="dxa"/>
            </w:tcMar>
            <w:vAlign w:val="center"/>
          </w:tcPr>
          <w:p w:rsidR="00B41C2B" w:rsidRDefault="00B41C2B">
            <w:pPr>
              <w:spacing w:after="0"/>
              <w:ind w:left="135"/>
            </w:pPr>
          </w:p>
        </w:tc>
      </w:tr>
      <w:tr w:rsidR="00B41C2B">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62</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Контрольная работа №4 по теме «Важнейшие металлы и их соединения»</w:t>
            </w:r>
            <w:r w:rsidR="00247605">
              <w:rPr>
                <w:rFonts w:ascii="Times New Roman" w:hAnsi="Times New Roman"/>
                <w:color w:val="000000"/>
                <w:sz w:val="24"/>
                <w:lang w:val="ru-RU"/>
              </w:rPr>
              <w:t xml:space="preserve"> ВПР</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30.04</w:t>
            </w:r>
          </w:p>
        </w:tc>
        <w:tc>
          <w:tcPr>
            <w:tcW w:w="1955" w:type="dxa"/>
            <w:tcMar>
              <w:top w:w="50" w:type="dxa"/>
              <w:left w:w="100" w:type="dxa"/>
            </w:tcMar>
            <w:vAlign w:val="center"/>
          </w:tcPr>
          <w:p w:rsidR="00B41C2B" w:rsidRDefault="00B41C2B">
            <w:pPr>
              <w:spacing w:after="0"/>
              <w:ind w:left="135"/>
            </w:pPr>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63</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237B49" w:rsidRDefault="00237B49">
            <w:pPr>
              <w:spacing w:after="0"/>
              <w:ind w:left="135"/>
              <w:rPr>
                <w:lang w:val="ru-RU"/>
              </w:rPr>
            </w:pPr>
            <w:r>
              <w:rPr>
                <w:lang w:val="ru-RU"/>
              </w:rPr>
              <w:t>05.05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3</w:t>
              </w:r>
              <w:r>
                <w:rPr>
                  <w:rFonts w:ascii="Times New Roman" w:hAnsi="Times New Roman"/>
                  <w:color w:val="0000FF"/>
                  <w:u w:val="single"/>
                </w:rPr>
                <w:t>f</w:t>
              </w:r>
              <w:r w:rsidRPr="00646AC0">
                <w:rPr>
                  <w:rFonts w:ascii="Times New Roman" w:hAnsi="Times New Roman"/>
                  <w:color w:val="0000FF"/>
                  <w:u w:val="single"/>
                  <w:lang w:val="ru-RU"/>
                </w:rPr>
                <w:t>50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64</w:t>
            </w:r>
          </w:p>
        </w:tc>
        <w:tc>
          <w:tcPr>
            <w:tcW w:w="3344" w:type="dxa"/>
            <w:tcMar>
              <w:top w:w="50" w:type="dxa"/>
              <w:left w:w="100" w:type="dxa"/>
            </w:tcMar>
            <w:vAlign w:val="center"/>
          </w:tcPr>
          <w:p w:rsidR="00B41C2B" w:rsidRDefault="00646AC0">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F21C65" w:rsidRDefault="00F21C65">
            <w:pPr>
              <w:spacing w:after="0"/>
              <w:ind w:left="135"/>
              <w:rPr>
                <w:lang w:val="ru-RU"/>
              </w:rPr>
            </w:pPr>
            <w:r>
              <w:rPr>
                <w:lang w:val="ru-RU"/>
              </w:rPr>
              <w:t>07.05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4270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65</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F21C65" w:rsidRDefault="00F21C65">
            <w:pPr>
              <w:spacing w:after="0"/>
              <w:ind w:left="135"/>
              <w:rPr>
                <w:lang w:val="ru-RU"/>
              </w:rPr>
            </w:pPr>
            <w:r>
              <w:rPr>
                <w:lang w:val="ru-RU"/>
              </w:rPr>
              <w:t>12.05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4270</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66</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Резервный урок. Обобщение и </w:t>
            </w:r>
            <w:r w:rsidRPr="00646AC0">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F21C65" w:rsidRDefault="00F21C65">
            <w:pPr>
              <w:spacing w:after="0"/>
              <w:ind w:left="135"/>
              <w:rPr>
                <w:lang w:val="ru-RU"/>
              </w:rPr>
            </w:pPr>
            <w:r>
              <w:rPr>
                <w:lang w:val="ru-RU"/>
              </w:rPr>
              <w:t>14.05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ae</w:t>
              </w:r>
              <w:r w:rsidRPr="00646AC0">
                <w:rPr>
                  <w:rFonts w:ascii="Times New Roman" w:hAnsi="Times New Roman"/>
                  <w:color w:val="0000FF"/>
                  <w:u w:val="single"/>
                  <w:lang w:val="ru-RU"/>
                </w:rPr>
                <w:t>0</w:t>
              </w:r>
              <w:r>
                <w:rPr>
                  <w:rFonts w:ascii="Times New Roman" w:hAnsi="Times New Roman"/>
                  <w:color w:val="0000FF"/>
                  <w:u w:val="single"/>
                </w:rPr>
                <w:t>d</w:t>
              </w:r>
              <w:r w:rsidRPr="00646AC0">
                <w:rPr>
                  <w:rFonts w:ascii="Times New Roman" w:hAnsi="Times New Roman"/>
                  <w:color w:val="0000FF"/>
                  <w:u w:val="single"/>
                  <w:lang w:val="ru-RU"/>
                </w:rPr>
                <w:t>0</w:t>
              </w:r>
              <w:r>
                <w:rPr>
                  <w:rFonts w:ascii="Times New Roman" w:hAnsi="Times New Roman"/>
                  <w:color w:val="0000FF"/>
                  <w:u w:val="single"/>
                </w:rPr>
                <w:t>a</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F21C65" w:rsidRDefault="00F21C65">
            <w:pPr>
              <w:spacing w:after="0"/>
              <w:ind w:left="135"/>
              <w:rPr>
                <w:lang w:val="ru-RU"/>
              </w:rPr>
            </w:pPr>
            <w:r>
              <w:rPr>
                <w:lang w:val="ru-RU"/>
              </w:rPr>
              <w:t>19.05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adb</w:t>
              </w:r>
              <w:r w:rsidRPr="00646AC0">
                <w:rPr>
                  <w:rFonts w:ascii="Times New Roman" w:hAnsi="Times New Roman"/>
                  <w:color w:val="0000FF"/>
                  <w:u w:val="single"/>
                  <w:lang w:val="ru-RU"/>
                </w:rPr>
                <w:t>33</w:t>
              </w:r>
              <w:r>
                <w:rPr>
                  <w:rFonts w:ascii="Times New Roman" w:hAnsi="Times New Roman"/>
                  <w:color w:val="0000FF"/>
                  <w:u w:val="single"/>
                </w:rPr>
                <w:t>c</w:t>
              </w:r>
            </w:hyperlink>
          </w:p>
        </w:tc>
      </w:tr>
      <w:tr w:rsidR="00B41C2B" w:rsidRPr="00B13DBE">
        <w:trPr>
          <w:trHeight w:val="144"/>
          <w:tblCellSpacing w:w="20" w:type="nil"/>
        </w:trPr>
        <w:tc>
          <w:tcPr>
            <w:tcW w:w="366" w:type="dxa"/>
            <w:tcMar>
              <w:top w:w="50" w:type="dxa"/>
              <w:left w:w="100" w:type="dxa"/>
            </w:tcMar>
            <w:vAlign w:val="center"/>
          </w:tcPr>
          <w:p w:rsidR="00B41C2B" w:rsidRDefault="00646AC0">
            <w:pPr>
              <w:spacing w:after="0"/>
            </w:pPr>
            <w:r>
              <w:rPr>
                <w:rFonts w:ascii="Times New Roman" w:hAnsi="Times New Roman"/>
                <w:color w:val="000000"/>
                <w:sz w:val="24"/>
              </w:rPr>
              <w:t>68</w:t>
            </w:r>
          </w:p>
        </w:tc>
        <w:tc>
          <w:tcPr>
            <w:tcW w:w="3344"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1C2B" w:rsidRDefault="00B41C2B">
            <w:pPr>
              <w:spacing w:after="0"/>
              <w:ind w:left="135"/>
              <w:jc w:val="center"/>
            </w:pPr>
          </w:p>
        </w:tc>
        <w:tc>
          <w:tcPr>
            <w:tcW w:w="1607" w:type="dxa"/>
            <w:tcMar>
              <w:top w:w="50" w:type="dxa"/>
              <w:left w:w="100" w:type="dxa"/>
            </w:tcMar>
            <w:vAlign w:val="center"/>
          </w:tcPr>
          <w:p w:rsidR="00B41C2B" w:rsidRDefault="00B41C2B">
            <w:pPr>
              <w:spacing w:after="0"/>
              <w:ind w:left="135"/>
              <w:jc w:val="center"/>
            </w:pPr>
          </w:p>
        </w:tc>
        <w:tc>
          <w:tcPr>
            <w:tcW w:w="1137" w:type="dxa"/>
            <w:tcMar>
              <w:top w:w="50" w:type="dxa"/>
              <w:left w:w="100" w:type="dxa"/>
            </w:tcMar>
            <w:vAlign w:val="center"/>
          </w:tcPr>
          <w:p w:rsidR="00B41C2B" w:rsidRPr="00F21C65" w:rsidRDefault="00F21C65">
            <w:pPr>
              <w:spacing w:after="0"/>
              <w:ind w:left="135"/>
              <w:rPr>
                <w:lang w:val="ru-RU"/>
              </w:rPr>
            </w:pPr>
            <w:r>
              <w:rPr>
                <w:lang w:val="ru-RU"/>
              </w:rPr>
              <w:t>21.05</w:t>
            </w:r>
          </w:p>
        </w:tc>
        <w:tc>
          <w:tcPr>
            <w:tcW w:w="1955" w:type="dxa"/>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46AC0">
                <w:rPr>
                  <w:rFonts w:ascii="Times New Roman" w:hAnsi="Times New Roman"/>
                  <w:color w:val="0000FF"/>
                  <w:u w:val="single"/>
                  <w:lang w:val="ru-RU"/>
                </w:rPr>
                <w:t>://</w:t>
              </w:r>
              <w:r>
                <w:rPr>
                  <w:rFonts w:ascii="Times New Roman" w:hAnsi="Times New Roman"/>
                  <w:color w:val="0000FF"/>
                  <w:u w:val="single"/>
                </w:rPr>
                <w:t>m</w:t>
              </w:r>
              <w:r w:rsidRPr="00646AC0">
                <w:rPr>
                  <w:rFonts w:ascii="Times New Roman" w:hAnsi="Times New Roman"/>
                  <w:color w:val="0000FF"/>
                  <w:u w:val="single"/>
                  <w:lang w:val="ru-RU"/>
                </w:rPr>
                <w:t>.</w:t>
              </w:r>
              <w:r>
                <w:rPr>
                  <w:rFonts w:ascii="Times New Roman" w:hAnsi="Times New Roman"/>
                  <w:color w:val="0000FF"/>
                  <w:u w:val="single"/>
                </w:rPr>
                <w:t>edsoo</w:t>
              </w:r>
              <w:r w:rsidRPr="00646AC0">
                <w:rPr>
                  <w:rFonts w:ascii="Times New Roman" w:hAnsi="Times New Roman"/>
                  <w:color w:val="0000FF"/>
                  <w:u w:val="single"/>
                  <w:lang w:val="ru-RU"/>
                </w:rPr>
                <w:t>.</w:t>
              </w:r>
              <w:r>
                <w:rPr>
                  <w:rFonts w:ascii="Times New Roman" w:hAnsi="Times New Roman"/>
                  <w:color w:val="0000FF"/>
                  <w:u w:val="single"/>
                </w:rPr>
                <w:t>ru</w:t>
              </w:r>
              <w:r w:rsidRPr="00646AC0">
                <w:rPr>
                  <w:rFonts w:ascii="Times New Roman" w:hAnsi="Times New Roman"/>
                  <w:color w:val="0000FF"/>
                  <w:u w:val="single"/>
                  <w:lang w:val="ru-RU"/>
                </w:rPr>
                <w:t>/00</w:t>
              </w:r>
              <w:r>
                <w:rPr>
                  <w:rFonts w:ascii="Times New Roman" w:hAnsi="Times New Roman"/>
                  <w:color w:val="0000FF"/>
                  <w:u w:val="single"/>
                </w:rPr>
                <w:t>ad</w:t>
              </w:r>
              <w:r w:rsidRPr="00646AC0">
                <w:rPr>
                  <w:rFonts w:ascii="Times New Roman" w:hAnsi="Times New Roman"/>
                  <w:color w:val="0000FF"/>
                  <w:u w:val="single"/>
                  <w:lang w:val="ru-RU"/>
                </w:rPr>
                <w:t>9</w:t>
              </w:r>
              <w:r>
                <w:rPr>
                  <w:rFonts w:ascii="Times New Roman" w:hAnsi="Times New Roman"/>
                  <w:color w:val="0000FF"/>
                  <w:u w:val="single"/>
                </w:rPr>
                <w:t>cb</w:t>
              </w:r>
              <w:r w:rsidRPr="00646AC0">
                <w:rPr>
                  <w:rFonts w:ascii="Times New Roman" w:hAnsi="Times New Roman"/>
                  <w:color w:val="0000FF"/>
                  <w:u w:val="single"/>
                  <w:lang w:val="ru-RU"/>
                </w:rPr>
                <w:t>2</w:t>
              </w:r>
            </w:hyperlink>
          </w:p>
        </w:tc>
      </w:tr>
      <w:tr w:rsidR="00B41C2B">
        <w:trPr>
          <w:trHeight w:val="144"/>
          <w:tblCellSpacing w:w="20" w:type="nil"/>
        </w:trPr>
        <w:tc>
          <w:tcPr>
            <w:tcW w:w="0" w:type="auto"/>
            <w:gridSpan w:val="2"/>
            <w:tcMar>
              <w:top w:w="50" w:type="dxa"/>
              <w:left w:w="100" w:type="dxa"/>
            </w:tcMar>
            <w:vAlign w:val="center"/>
          </w:tcPr>
          <w:p w:rsidR="00B41C2B" w:rsidRPr="00646AC0" w:rsidRDefault="00646AC0">
            <w:pPr>
              <w:spacing w:after="0"/>
              <w:ind w:left="135"/>
              <w:rPr>
                <w:lang w:val="ru-RU"/>
              </w:rPr>
            </w:pPr>
            <w:r w:rsidRPr="00646AC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41C2B" w:rsidRDefault="00646AC0">
            <w:pPr>
              <w:spacing w:after="0"/>
              <w:ind w:left="135"/>
              <w:jc w:val="center"/>
            </w:pPr>
            <w:r w:rsidRPr="0064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41C2B" w:rsidRDefault="00646AC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41C2B" w:rsidRDefault="00B41C2B"/>
        </w:tc>
      </w:tr>
    </w:tbl>
    <w:p w:rsidR="00B41C2B" w:rsidRDefault="00B41C2B">
      <w:pPr>
        <w:sectPr w:rsidR="00B41C2B" w:rsidSect="009D570E">
          <w:pgSz w:w="16383" w:h="11906" w:orient="landscape"/>
          <w:pgMar w:top="426" w:right="850" w:bottom="426" w:left="1701" w:header="720" w:footer="720" w:gutter="0"/>
          <w:cols w:space="720"/>
        </w:sectPr>
      </w:pPr>
    </w:p>
    <w:p w:rsidR="00B41C2B" w:rsidRPr="00646AC0" w:rsidRDefault="00646AC0">
      <w:pPr>
        <w:spacing w:before="199" w:after="199" w:line="336" w:lineRule="auto"/>
        <w:ind w:left="120"/>
        <w:rPr>
          <w:lang w:val="ru-RU"/>
        </w:rPr>
      </w:pPr>
      <w:bookmarkStart w:id="10" w:name="block-60759437"/>
      <w:bookmarkEnd w:id="9"/>
      <w:r w:rsidRPr="00646AC0">
        <w:rPr>
          <w:rFonts w:ascii="Times New Roman" w:hAnsi="Times New Roman"/>
          <w:b/>
          <w:color w:val="000000"/>
          <w:sz w:val="28"/>
          <w:lang w:val="ru-RU"/>
        </w:rPr>
        <w:lastRenderedPageBreak/>
        <w:t xml:space="preserve">ПРОВЕРЯЕМЫЕ ТРЕБОВАНИЯ К РЕЗУЛЬТАТАМ ОСВОЕНИЯ ОСНОВНОЙ </w:t>
      </w:r>
    </w:p>
    <w:p w:rsidR="00B41C2B" w:rsidRDefault="00646AC0">
      <w:pPr>
        <w:spacing w:before="199" w:after="199" w:line="336" w:lineRule="auto"/>
        <w:ind w:left="120"/>
      </w:pPr>
      <w:r>
        <w:rPr>
          <w:rFonts w:ascii="Times New Roman" w:hAnsi="Times New Roman"/>
          <w:b/>
          <w:color w:val="000000"/>
          <w:sz w:val="28"/>
        </w:rPr>
        <w:t>ОБРАЗОВАТЕЛЬНОЙ ПРОГРАММЫ</w:t>
      </w:r>
    </w:p>
    <w:p w:rsidR="00B41C2B" w:rsidRDefault="00B41C2B">
      <w:pPr>
        <w:spacing w:before="199" w:after="199" w:line="336" w:lineRule="auto"/>
        <w:ind w:left="120"/>
      </w:pPr>
    </w:p>
    <w:p w:rsidR="00B41C2B" w:rsidRDefault="00646AC0">
      <w:pPr>
        <w:spacing w:before="199" w:after="199" w:line="336" w:lineRule="auto"/>
        <w:ind w:left="120"/>
      </w:pPr>
      <w:r>
        <w:rPr>
          <w:rFonts w:ascii="Times New Roman" w:hAnsi="Times New Roman"/>
          <w:b/>
          <w:color w:val="000000"/>
          <w:sz w:val="28"/>
        </w:rPr>
        <w:t>8 КЛАСС</w:t>
      </w:r>
    </w:p>
    <w:p w:rsidR="00B41C2B" w:rsidRDefault="00B41C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1C2B" w:rsidRPr="00B13DBE">
        <w:trPr>
          <w:trHeight w:val="144"/>
        </w:trPr>
        <w:tc>
          <w:tcPr>
            <w:tcW w:w="1764"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B41C2B" w:rsidRPr="00646AC0" w:rsidRDefault="00646AC0">
            <w:pPr>
              <w:spacing w:after="0"/>
              <w:ind w:left="272"/>
              <w:rPr>
                <w:lang w:val="ru-RU"/>
              </w:rPr>
            </w:pPr>
            <w:r w:rsidRPr="00646A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теме: «Первоначальные химические понятия»</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определять валентность атомов элементов в бинарных соединениях</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вычислять относительную молекулярную и молярную массы веществ</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вычислять массовую долю химического элемента по формуле соединения,</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вычислять массовую долю вещества в растворе </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теме: «Важнейшие представители неорганических веществ»</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смысл основных химических понятий: оксид, кислота, основание, соль</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B41C2B">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проводить расчёты по уравнению химической реакции</w:t>
            </w:r>
          </w:p>
        </w:tc>
      </w:tr>
      <w:tr w:rsidR="00B41C2B">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646AC0">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B41C2B">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классифицировать химические элементы</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определять степень окисления элементов в бинарных соединениях</w:t>
            </w:r>
          </w:p>
        </w:tc>
      </w:tr>
      <w:tr w:rsidR="00B41C2B" w:rsidRPr="00B13DBE">
        <w:trPr>
          <w:trHeight w:val="144"/>
        </w:trPr>
        <w:tc>
          <w:tcPr>
            <w:tcW w:w="1764"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B41C2B" w:rsidRPr="00646AC0" w:rsidRDefault="00B41C2B">
      <w:pPr>
        <w:spacing w:after="0"/>
        <w:ind w:left="120"/>
        <w:rPr>
          <w:lang w:val="ru-RU"/>
        </w:rPr>
      </w:pPr>
    </w:p>
    <w:p w:rsidR="00B41C2B" w:rsidRDefault="00646AC0">
      <w:pPr>
        <w:spacing w:before="199" w:after="199"/>
        <w:ind w:left="120"/>
      </w:pPr>
      <w:r>
        <w:rPr>
          <w:rFonts w:ascii="Times New Roman" w:hAnsi="Times New Roman"/>
          <w:b/>
          <w:color w:val="000000"/>
          <w:sz w:val="28"/>
        </w:rPr>
        <w:t>9 КЛАСС</w:t>
      </w:r>
    </w:p>
    <w:p w:rsidR="00B41C2B" w:rsidRDefault="00B41C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1C2B" w:rsidRPr="00B13DBE">
        <w:trPr>
          <w:trHeight w:val="144"/>
        </w:trPr>
        <w:tc>
          <w:tcPr>
            <w:tcW w:w="1988"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41C2B" w:rsidRPr="00646AC0" w:rsidRDefault="00646AC0">
            <w:pPr>
              <w:spacing w:after="0"/>
              <w:ind w:left="272"/>
              <w:rPr>
                <w:lang w:val="ru-RU"/>
              </w:rPr>
            </w:pPr>
            <w:r w:rsidRPr="00646A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теме: «Вещество и химическая реакция»</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646AC0">
              <w:rPr>
                <w:rFonts w:ascii="Times New Roman" w:hAnsi="Times New Roman"/>
                <w:color w:val="000000"/>
                <w:sz w:val="24"/>
                <w:lang w:val="ru-RU"/>
              </w:rPr>
              <w:lastRenderedPageBreak/>
              <w:t>химической реакции</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проводить расчёты по уравнению химической реакции</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темам: «Неметаллы и их соединения» и «Металлы и их соединения»</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теме: «Химия и окружающая среда»</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B41C2B" w:rsidRPr="00B13DBE">
        <w:trPr>
          <w:trHeight w:val="144"/>
        </w:trPr>
        <w:tc>
          <w:tcPr>
            <w:tcW w:w="198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применять основные операции мыслительной деятельности – </w:t>
            </w:r>
            <w:r w:rsidRPr="00646AC0">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B41C2B" w:rsidRPr="00646AC0" w:rsidRDefault="00B41C2B">
      <w:pPr>
        <w:spacing w:after="0"/>
        <w:ind w:left="120"/>
        <w:rPr>
          <w:lang w:val="ru-RU"/>
        </w:rPr>
      </w:pP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Default="00646AC0">
      <w:pPr>
        <w:spacing w:before="199" w:after="120" w:line="336" w:lineRule="auto"/>
        <w:ind w:left="120"/>
      </w:pPr>
      <w:bookmarkStart w:id="11" w:name="block-60759438"/>
      <w:bookmarkEnd w:id="10"/>
      <w:r>
        <w:rPr>
          <w:rFonts w:ascii="Times New Roman" w:hAnsi="Times New Roman"/>
          <w:b/>
          <w:color w:val="000000"/>
          <w:sz w:val="28"/>
        </w:rPr>
        <w:lastRenderedPageBreak/>
        <w:t>ПРОВЕРЯЕМЫЕ ЭЛЕМЕНТЫ СОДЕРЖАНИЯ</w:t>
      </w:r>
    </w:p>
    <w:p w:rsidR="00B41C2B" w:rsidRDefault="00B41C2B">
      <w:pPr>
        <w:spacing w:after="0"/>
        <w:ind w:left="120"/>
      </w:pPr>
    </w:p>
    <w:p w:rsidR="00B41C2B" w:rsidRDefault="00646AC0">
      <w:pPr>
        <w:spacing w:before="199" w:after="120" w:line="336" w:lineRule="auto"/>
        <w:ind w:left="120"/>
      </w:pPr>
      <w:r>
        <w:rPr>
          <w:rFonts w:ascii="Times New Roman" w:hAnsi="Times New Roman"/>
          <w:b/>
          <w:color w:val="000000"/>
          <w:sz w:val="28"/>
        </w:rPr>
        <w:t>8 КЛАСС</w:t>
      </w:r>
    </w:p>
    <w:p w:rsidR="00B41C2B" w:rsidRDefault="00B41C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B41C2B">
        <w:trPr>
          <w:trHeight w:val="144"/>
        </w:trPr>
        <w:tc>
          <w:tcPr>
            <w:tcW w:w="1187"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Проверяемый элемент содержания </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Первоначальные химические понятия</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646AC0">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646AC0">
              <w:rPr>
                <w:rFonts w:ascii="Times New Roman" w:hAnsi="Times New Roman"/>
                <w:color w:val="000000"/>
                <w:sz w:val="24"/>
                <w:lang w:val="ru-RU"/>
              </w:rPr>
              <w:t xml:space="preserve">), изучение способов разделения смесей (с помощью магнита, </w:t>
            </w:r>
            <w:r w:rsidRPr="00646AC0">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9D570E">
              <w:rPr>
                <w:rFonts w:ascii="Times New Roman" w:hAnsi="Times New Roman"/>
                <w:color w:val="000000"/>
                <w:sz w:val="24"/>
                <w:lang w:val="ru-RU"/>
              </w:rPr>
              <w:t xml:space="preserve">Оксиды. Применение кислорода. </w:t>
            </w:r>
            <w:r w:rsidRPr="00646AC0">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Молярный объём газов. Расчёты по химическим уравнениям</w:t>
            </w:r>
          </w:p>
        </w:tc>
      </w:tr>
      <w:tr w:rsidR="00B41C2B" w:rsidRPr="00646AC0">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D570E">
              <w:rPr>
                <w:rFonts w:ascii="Times New Roman" w:hAnsi="Times New Roman"/>
                <w:color w:val="000000"/>
                <w:sz w:val="24"/>
                <w:lang w:val="ru-RU"/>
              </w:rPr>
              <w:t xml:space="preserve">Основания. Роль растворов в природе и в жизни человека. </w:t>
            </w:r>
            <w:r w:rsidRPr="00646AC0">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B41C2B" w:rsidRPr="00646AC0">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B41C2B" w:rsidRDefault="00646AC0">
            <w:pPr>
              <w:spacing w:after="0" w:line="336" w:lineRule="auto"/>
              <w:ind w:left="365"/>
              <w:jc w:val="both"/>
            </w:pPr>
            <w:r w:rsidRPr="009D570E">
              <w:rPr>
                <w:rFonts w:ascii="Times New Roman" w:hAnsi="Times New Roman"/>
                <w:color w:val="000000"/>
                <w:sz w:val="24"/>
                <w:lang w:val="ru-RU"/>
              </w:rPr>
              <w:t xml:space="preserve">Кислоты. Классификация кислот. </w:t>
            </w:r>
            <w:r w:rsidRPr="00646AC0">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B41C2B" w:rsidRDefault="00646AC0">
            <w:pPr>
              <w:spacing w:after="0" w:line="336" w:lineRule="auto"/>
              <w:ind w:left="365"/>
              <w:jc w:val="both"/>
            </w:pPr>
            <w:r w:rsidRPr="009D570E">
              <w:rPr>
                <w:rFonts w:ascii="Times New Roman" w:hAnsi="Times New Roman"/>
                <w:color w:val="000000"/>
                <w:sz w:val="24"/>
                <w:lang w:val="ru-RU"/>
              </w:rPr>
              <w:t xml:space="preserve">Соли. Номенклатура солей. </w:t>
            </w:r>
            <w:r w:rsidRPr="00646AC0">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Генетическая связь между классами неорганических соединений</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646AC0">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646AC0">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B41C2B" w:rsidRDefault="00646AC0">
            <w:pPr>
              <w:spacing w:after="0" w:line="336" w:lineRule="auto"/>
              <w:ind w:left="365"/>
            </w:pPr>
            <w:r w:rsidRPr="00646AC0">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646AC0">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B41C2B">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B41C2B" w:rsidRPr="00B13DBE">
        <w:trPr>
          <w:trHeight w:val="144"/>
        </w:trPr>
        <w:tc>
          <w:tcPr>
            <w:tcW w:w="1187"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B41C2B" w:rsidRPr="00646AC0" w:rsidRDefault="00B41C2B">
      <w:pPr>
        <w:spacing w:after="0"/>
        <w:ind w:left="120"/>
        <w:rPr>
          <w:lang w:val="ru-RU"/>
        </w:rPr>
      </w:pPr>
    </w:p>
    <w:p w:rsidR="00B41C2B" w:rsidRDefault="00646AC0">
      <w:pPr>
        <w:spacing w:before="199" w:after="199"/>
        <w:ind w:left="120"/>
      </w:pPr>
      <w:r>
        <w:rPr>
          <w:rFonts w:ascii="Times New Roman" w:hAnsi="Times New Roman"/>
          <w:b/>
          <w:color w:val="000000"/>
          <w:sz w:val="28"/>
        </w:rPr>
        <w:t>9 КЛАСС</w:t>
      </w:r>
    </w:p>
    <w:p w:rsidR="00B41C2B" w:rsidRDefault="00B41C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B41C2B">
        <w:trPr>
          <w:trHeight w:val="144"/>
        </w:trPr>
        <w:tc>
          <w:tcPr>
            <w:tcW w:w="1196"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Проверяемый элемент содержания </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 xml:space="preserve">Вещество и химическая реакция. Повторение </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646AC0">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B41C2B" w:rsidRDefault="00646AC0">
            <w:pPr>
              <w:shd w:val="clear" w:color="auto" w:fill="FFFFFF"/>
              <w:spacing w:after="0" w:line="336" w:lineRule="auto"/>
              <w:ind w:left="365"/>
              <w:jc w:val="both"/>
            </w:pPr>
            <w:r w:rsidRPr="00646AC0">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41C2B" w:rsidRDefault="00646AC0">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B41C2B" w:rsidRPr="00646AC0">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D570E">
              <w:rPr>
                <w:rFonts w:ascii="Times New Roman" w:hAnsi="Times New Roman"/>
                <w:color w:val="000000"/>
                <w:sz w:val="24"/>
                <w:lang w:val="ru-RU"/>
              </w:rPr>
              <w:t xml:space="preserve">Хлороводород. Соляная кислота, химические свойства, получение, применение. </w:t>
            </w:r>
            <w:r w:rsidRPr="00646AC0">
              <w:rPr>
                <w:rFonts w:ascii="Times New Roman" w:hAnsi="Times New Roman"/>
                <w:color w:val="000000"/>
                <w:sz w:val="24"/>
                <w:lang w:val="ru-RU"/>
              </w:rPr>
              <w:t xml:space="preserve">Действие </w:t>
            </w:r>
            <w:r w:rsidRPr="00646AC0">
              <w:rPr>
                <w:rFonts w:ascii="Times New Roman" w:hAnsi="Times New Roman"/>
                <w:color w:val="000000"/>
                <w:sz w:val="24"/>
                <w:lang w:val="ru-RU"/>
              </w:rPr>
              <w:lastRenderedPageBreak/>
              <w:t>хлора и хлороводорода на организм человека. Важнейшие хлориды и их нахождение в природе</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646AC0">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sidRPr="009D570E">
              <w:rPr>
                <w:rFonts w:ascii="Times New Roman" w:hAnsi="Times New Roman"/>
                <w:color w:val="000000"/>
                <w:sz w:val="24"/>
                <w:lang w:val="ru-RU"/>
              </w:rPr>
              <w:t xml:space="preserve">Применение. Соли серной кислоты, качественная реакция на сульфат-ион. </w:t>
            </w:r>
            <w:r w:rsidRPr="00646AC0">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646AC0">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646AC0">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646AC0">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4"/>
              </w:rPr>
              <w:t xml:space="preserve">Адсорбция. Круговорот углерода в природе. </w:t>
            </w:r>
            <w:r w:rsidRPr="00646AC0">
              <w:rPr>
                <w:rFonts w:ascii="Times New Roman" w:hAnsi="Times New Roman"/>
                <w:color w:val="000000"/>
                <w:sz w:val="24"/>
                <w:lang w:val="ru-RU"/>
              </w:rPr>
              <w:t xml:space="preserve">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646AC0">
              <w:rPr>
                <w:rFonts w:ascii="Times New Roman" w:hAnsi="Times New Roman"/>
                <w:color w:val="000000"/>
                <w:sz w:val="24"/>
                <w:lang w:val="ru-RU"/>
              </w:rPr>
              <w:lastRenderedPageBreak/>
              <w:t>углерода(</w:t>
            </w:r>
            <w:r>
              <w:rPr>
                <w:rFonts w:ascii="Times New Roman" w:hAnsi="Times New Roman"/>
                <w:color w:val="000000"/>
                <w:sz w:val="24"/>
              </w:rPr>
              <w:t>IV</w:t>
            </w:r>
            <w:r w:rsidRPr="00646AC0">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646AC0">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646AC0">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B41C2B" w:rsidRDefault="00646AC0">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646AC0">
              <w:rPr>
                <w:rFonts w:ascii="Times New Roman" w:hAnsi="Times New Roman"/>
                <w:color w:val="000000"/>
                <w:sz w:val="24"/>
                <w:lang w:val="ru-RU"/>
              </w:rPr>
              <w:t>) и железа(</w:t>
            </w:r>
            <w:r>
              <w:rPr>
                <w:rFonts w:ascii="Times New Roman" w:hAnsi="Times New Roman"/>
                <w:color w:val="000000"/>
                <w:sz w:val="24"/>
              </w:rPr>
              <w:t>III</w:t>
            </w:r>
            <w:r w:rsidRPr="00646AC0">
              <w:rPr>
                <w:rFonts w:ascii="Times New Roman" w:hAnsi="Times New Roman"/>
                <w:color w:val="000000"/>
                <w:sz w:val="24"/>
                <w:lang w:val="ru-RU"/>
              </w:rPr>
              <w:t>), их состав, свойства и получение</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646AC0">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646AC0">
              <w:rPr>
                <w:rFonts w:ascii="Times New Roman" w:hAnsi="Times New Roman"/>
                <w:color w:val="000000"/>
                <w:sz w:val="24"/>
                <w:lang w:val="ru-RU"/>
              </w:rPr>
              <w:t>) и железа(</w:t>
            </w:r>
            <w:r>
              <w:rPr>
                <w:rFonts w:ascii="Times New Roman" w:hAnsi="Times New Roman"/>
                <w:color w:val="000000"/>
                <w:sz w:val="24"/>
              </w:rPr>
              <w:t>III</w:t>
            </w:r>
            <w:r w:rsidRPr="00646AC0">
              <w:rPr>
                <w:rFonts w:ascii="Times New Roman" w:hAnsi="Times New Roman"/>
                <w:color w:val="000000"/>
                <w:sz w:val="24"/>
                <w:lang w:val="ru-RU"/>
              </w:rPr>
              <w:t>), меди(</w:t>
            </w:r>
            <w:r>
              <w:rPr>
                <w:rFonts w:ascii="Times New Roman" w:hAnsi="Times New Roman"/>
                <w:color w:val="000000"/>
                <w:sz w:val="24"/>
              </w:rPr>
              <w:t>II</w:t>
            </w:r>
            <w:r w:rsidRPr="00646AC0">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B41C2B" w:rsidRDefault="00646AC0">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B41C2B">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41C2B" w:rsidRDefault="00646AC0">
            <w:pPr>
              <w:shd w:val="clear" w:color="auto" w:fill="FFFFFF"/>
              <w:spacing w:after="0" w:line="336" w:lineRule="auto"/>
              <w:ind w:left="365"/>
              <w:jc w:val="both"/>
            </w:pPr>
            <w:r w:rsidRPr="00646AC0">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B41C2B" w:rsidRPr="00B13DBE">
        <w:trPr>
          <w:trHeight w:val="144"/>
        </w:trPr>
        <w:tc>
          <w:tcPr>
            <w:tcW w:w="1196"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B41C2B" w:rsidRPr="00646AC0" w:rsidRDefault="00646AC0">
            <w:pPr>
              <w:shd w:val="clear" w:color="auto" w:fill="FFFFFF"/>
              <w:spacing w:after="0" w:line="336" w:lineRule="auto"/>
              <w:ind w:left="365"/>
              <w:jc w:val="both"/>
              <w:rPr>
                <w:lang w:val="ru-RU"/>
              </w:rPr>
            </w:pPr>
            <w:r w:rsidRPr="00646AC0">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B41C2B" w:rsidRPr="00646AC0" w:rsidRDefault="00B41C2B">
      <w:pPr>
        <w:spacing w:after="0"/>
        <w:ind w:left="120"/>
        <w:rPr>
          <w:lang w:val="ru-RU"/>
        </w:rPr>
      </w:pP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Pr="00646AC0" w:rsidRDefault="00646AC0">
      <w:pPr>
        <w:spacing w:before="199" w:after="120" w:line="336" w:lineRule="auto"/>
        <w:ind w:left="120"/>
        <w:rPr>
          <w:lang w:val="ru-RU"/>
        </w:rPr>
      </w:pPr>
      <w:bookmarkStart w:id="12" w:name="block-60759439"/>
      <w:bookmarkEnd w:id="11"/>
      <w:r w:rsidRPr="00646AC0">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B41C2B" w:rsidRPr="00646AC0" w:rsidRDefault="00B41C2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B41C2B" w:rsidRPr="00B13DBE">
        <w:trPr>
          <w:trHeight w:val="144"/>
        </w:trPr>
        <w:tc>
          <w:tcPr>
            <w:tcW w:w="2003" w:type="dxa"/>
            <w:tcMar>
              <w:top w:w="50" w:type="dxa"/>
              <w:left w:w="100" w:type="dxa"/>
            </w:tcMar>
            <w:vAlign w:val="center"/>
          </w:tcPr>
          <w:p w:rsidR="00B41C2B" w:rsidRDefault="00646AC0">
            <w:pPr>
              <w:spacing w:after="0"/>
              <w:ind w:left="272"/>
            </w:pPr>
            <w:r w:rsidRPr="00646AC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B41C2B" w:rsidRPr="00646AC0" w:rsidRDefault="00646AC0">
            <w:pPr>
              <w:spacing w:after="0"/>
              <w:ind w:left="272"/>
              <w:rPr>
                <w:lang w:val="ru-RU"/>
              </w:rPr>
            </w:pPr>
            <w:r w:rsidRPr="00646AC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646AC0">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Владение основами химической грамотности, включающей:</w:t>
            </w:r>
            <w:r w:rsidRPr="00646AC0">
              <w:rPr>
                <w:rFonts w:ascii="Times New Roman" w:hAnsi="Times New Roman"/>
                <w:i/>
                <w:color w:val="000000"/>
                <w:sz w:val="24"/>
                <w:shd w:val="clear" w:color="auto" w:fill="FFFFFF"/>
                <w:lang w:val="ru-RU"/>
              </w:rPr>
              <w:t xml:space="preserve">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646AC0">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646AC0">
              <w:rPr>
                <w:rFonts w:ascii="Times New Roman" w:hAnsi="Times New Roman"/>
                <w:color w:val="000000"/>
                <w:sz w:val="24"/>
                <w:lang w:val="ru-RU"/>
              </w:rPr>
              <w:t xml:space="preserve"> и тривиальной)</w:t>
            </w:r>
            <w:r w:rsidRPr="00646AC0">
              <w:rPr>
                <w:rFonts w:ascii="Times New Roman" w:hAnsi="Times New Roman"/>
                <w:color w:val="000000"/>
                <w:sz w:val="24"/>
                <w:shd w:val="clear" w:color="auto" w:fill="FFFFFF"/>
                <w:lang w:val="ru-RU"/>
              </w:rPr>
              <w:t xml:space="preserve">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химические элементы</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неорганические вещества</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химические реакции</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валентность и степень окисления химических элементов, заряд иона</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характер среды в водных растворах веществ (кислот, оснований) </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окислитель и восстановитель</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характеризовать физические и химические свойства:</w:t>
            </w:r>
            <w:r w:rsidRPr="00646AC0">
              <w:rPr>
                <w:rFonts w:ascii="Times New Roman" w:hAnsi="Times New Roman"/>
                <w:color w:val="000000"/>
                <w:sz w:val="24"/>
                <w:shd w:val="clear" w:color="auto" w:fill="FFFFFF"/>
                <w:lang w:val="ru-RU"/>
              </w:rPr>
              <w:t xml:space="preserve">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646AC0">
              <w:rPr>
                <w:rFonts w:ascii="Times New Roman" w:hAnsi="Times New Roman"/>
                <w:color w:val="000000"/>
                <w:sz w:val="24"/>
                <w:lang w:val="ru-RU"/>
              </w:rPr>
              <w:t>–</w:t>
            </w:r>
            <w:r>
              <w:rPr>
                <w:rFonts w:ascii="Times New Roman" w:hAnsi="Times New Roman"/>
                <w:color w:val="000000"/>
                <w:sz w:val="24"/>
              </w:rPr>
              <w:t>IIA</w:t>
            </w:r>
            <w:r w:rsidRPr="00646AC0">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646AC0">
              <w:rPr>
                <w:rFonts w:ascii="Times New Roman" w:hAnsi="Times New Roman"/>
                <w:color w:val="000000"/>
                <w:sz w:val="24"/>
                <w:lang w:val="ru-RU"/>
              </w:rPr>
              <w:t>), цинка, железа (</w:t>
            </w:r>
            <w:r>
              <w:rPr>
                <w:rFonts w:ascii="Times New Roman" w:hAnsi="Times New Roman"/>
                <w:color w:val="000000"/>
                <w:sz w:val="24"/>
              </w:rPr>
              <w:t>II</w:t>
            </w:r>
            <w:r w:rsidRPr="00646AC0">
              <w:rPr>
                <w:rFonts w:ascii="Times New Roman" w:hAnsi="Times New Roman"/>
                <w:color w:val="000000"/>
                <w:sz w:val="24"/>
                <w:lang w:val="ru-RU"/>
              </w:rPr>
              <w:t xml:space="preserve"> и </w:t>
            </w:r>
            <w:r>
              <w:rPr>
                <w:rFonts w:ascii="Times New Roman" w:hAnsi="Times New Roman"/>
                <w:color w:val="000000"/>
                <w:sz w:val="24"/>
              </w:rPr>
              <w:t>III</w:t>
            </w:r>
            <w:r w:rsidRPr="00646AC0">
              <w:rPr>
                <w:rFonts w:ascii="Times New Roman" w:hAnsi="Times New Roman"/>
                <w:color w:val="000000"/>
                <w:sz w:val="24"/>
                <w:lang w:val="ru-RU"/>
              </w:rPr>
              <w:t>), оксиды углерода (</w:t>
            </w:r>
            <w:r>
              <w:rPr>
                <w:rFonts w:ascii="Times New Roman" w:hAnsi="Times New Roman"/>
                <w:color w:val="000000"/>
                <w:sz w:val="24"/>
              </w:rPr>
              <w:t>II</w:t>
            </w:r>
            <w:r w:rsidRPr="00646AC0">
              <w:rPr>
                <w:rFonts w:ascii="Times New Roman" w:hAnsi="Times New Roman"/>
                <w:color w:val="000000"/>
                <w:sz w:val="24"/>
                <w:lang w:val="ru-RU"/>
              </w:rPr>
              <w:t xml:space="preserve"> и </w:t>
            </w:r>
            <w:r>
              <w:rPr>
                <w:rFonts w:ascii="Times New Roman" w:hAnsi="Times New Roman"/>
                <w:color w:val="000000"/>
                <w:sz w:val="24"/>
              </w:rPr>
              <w:t>IV</w:t>
            </w:r>
            <w:r w:rsidRPr="00646AC0">
              <w:rPr>
                <w:rFonts w:ascii="Times New Roman" w:hAnsi="Times New Roman"/>
                <w:color w:val="000000"/>
                <w:sz w:val="24"/>
                <w:lang w:val="ru-RU"/>
              </w:rPr>
              <w:t>), кремния (</w:t>
            </w:r>
            <w:r>
              <w:rPr>
                <w:rFonts w:ascii="Times New Roman" w:hAnsi="Times New Roman"/>
                <w:color w:val="000000"/>
                <w:sz w:val="24"/>
              </w:rPr>
              <w:t>IV</w:t>
            </w:r>
            <w:r w:rsidRPr="00646AC0">
              <w:rPr>
                <w:rFonts w:ascii="Times New Roman" w:hAnsi="Times New Roman"/>
                <w:color w:val="000000"/>
                <w:sz w:val="24"/>
                <w:lang w:val="ru-RU"/>
              </w:rPr>
              <w:t>), азота и фосфора (</w:t>
            </w:r>
            <w:r>
              <w:rPr>
                <w:rFonts w:ascii="Times New Roman" w:hAnsi="Times New Roman"/>
                <w:color w:val="000000"/>
                <w:sz w:val="24"/>
              </w:rPr>
              <w:t>III</w:t>
            </w:r>
            <w:r w:rsidRPr="00646AC0">
              <w:rPr>
                <w:rFonts w:ascii="Times New Roman" w:hAnsi="Times New Roman"/>
                <w:color w:val="000000"/>
                <w:sz w:val="24"/>
                <w:lang w:val="ru-RU"/>
              </w:rPr>
              <w:t xml:space="preserve"> и </w:t>
            </w:r>
            <w:r>
              <w:rPr>
                <w:rFonts w:ascii="Times New Roman" w:hAnsi="Times New Roman"/>
                <w:color w:val="000000"/>
                <w:sz w:val="24"/>
              </w:rPr>
              <w:t>V</w:t>
            </w:r>
            <w:r w:rsidRPr="00646AC0">
              <w:rPr>
                <w:rFonts w:ascii="Times New Roman" w:hAnsi="Times New Roman"/>
                <w:color w:val="000000"/>
                <w:sz w:val="24"/>
                <w:lang w:val="ru-RU"/>
              </w:rPr>
              <w:t>), серы (</w:t>
            </w:r>
            <w:r>
              <w:rPr>
                <w:rFonts w:ascii="Times New Roman" w:hAnsi="Times New Roman"/>
                <w:color w:val="000000"/>
                <w:sz w:val="24"/>
              </w:rPr>
              <w:t>IV</w:t>
            </w:r>
            <w:r w:rsidRPr="00646AC0">
              <w:rPr>
                <w:rFonts w:ascii="Times New Roman" w:hAnsi="Times New Roman"/>
                <w:color w:val="000000"/>
                <w:sz w:val="24"/>
                <w:lang w:val="ru-RU"/>
              </w:rPr>
              <w:t xml:space="preserve"> и </w:t>
            </w:r>
            <w:r>
              <w:rPr>
                <w:rFonts w:ascii="Times New Roman" w:hAnsi="Times New Roman"/>
                <w:color w:val="000000"/>
                <w:sz w:val="24"/>
              </w:rPr>
              <w:t>VI</w:t>
            </w:r>
            <w:r w:rsidRPr="00646AC0">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прогнозировать и характеризовать свойства веществ в </w:t>
            </w:r>
            <w:r w:rsidRPr="00646AC0">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Умение составлять молекулярные и ионные уравнения реакций, в том числе</w:t>
            </w:r>
            <w:r w:rsidRPr="00646AC0">
              <w:rPr>
                <w:rFonts w:ascii="Times New Roman" w:hAnsi="Times New Roman"/>
                <w:color w:val="000000"/>
                <w:sz w:val="24"/>
                <w:shd w:val="clear" w:color="auto" w:fill="FFFFFF"/>
                <w:lang w:val="ru-RU"/>
              </w:rPr>
              <w:t>:</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 xml:space="preserve">реакций ионного обмена </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окислительно-восстановительных реакций</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подтверждающих генетическую взаимосвязь между ними</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массовую долю вещества в растворе,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количество вещества и его массу, объем газов </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Владение (знание основ):</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646AC0">
              <w:rPr>
                <w:rFonts w:ascii="Times New Roman" w:hAnsi="Times New Roman"/>
                <w:color w:val="000000"/>
                <w:sz w:val="24"/>
                <w:lang w:val="ru-RU"/>
              </w:rPr>
              <w:lastRenderedPageBreak/>
              <w:t>иллюстрирующие признаки протекания химических реакций</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изучение способов разделения смесей</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646AC0">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B41C2B">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Умение:</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B41C2B" w:rsidRPr="00B13DBE">
        <w:trPr>
          <w:trHeight w:val="144"/>
        </w:trPr>
        <w:tc>
          <w:tcPr>
            <w:tcW w:w="2003"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B41C2B" w:rsidRPr="00646AC0" w:rsidRDefault="00B41C2B">
      <w:pPr>
        <w:spacing w:after="0" w:line="336" w:lineRule="auto"/>
        <w:ind w:left="120"/>
        <w:rPr>
          <w:lang w:val="ru-RU"/>
        </w:rPr>
      </w:pPr>
    </w:p>
    <w:p w:rsidR="00B41C2B" w:rsidRPr="00646AC0" w:rsidRDefault="00B41C2B">
      <w:pPr>
        <w:rPr>
          <w:lang w:val="ru-RU"/>
        </w:rPr>
        <w:sectPr w:rsidR="00B41C2B" w:rsidRPr="00646AC0">
          <w:pgSz w:w="11906" w:h="16383"/>
          <w:pgMar w:top="1134" w:right="850" w:bottom="1134" w:left="1701" w:header="720" w:footer="720" w:gutter="0"/>
          <w:cols w:space="720"/>
        </w:sectPr>
      </w:pPr>
    </w:p>
    <w:p w:rsidR="00B41C2B" w:rsidRPr="00646AC0" w:rsidRDefault="00646AC0">
      <w:pPr>
        <w:spacing w:before="199" w:after="199" w:line="336" w:lineRule="auto"/>
        <w:ind w:left="120"/>
        <w:rPr>
          <w:lang w:val="ru-RU"/>
        </w:rPr>
      </w:pPr>
      <w:bookmarkStart w:id="13" w:name="block-60759440"/>
      <w:bookmarkEnd w:id="12"/>
      <w:r w:rsidRPr="00646AC0">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B41C2B" w:rsidRPr="00646AC0" w:rsidRDefault="00B41C2B">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B41C2B">
        <w:trPr>
          <w:trHeight w:val="144"/>
        </w:trPr>
        <w:tc>
          <w:tcPr>
            <w:tcW w:w="958" w:type="dxa"/>
            <w:tcMar>
              <w:top w:w="50" w:type="dxa"/>
              <w:left w:w="100" w:type="dxa"/>
            </w:tcMar>
            <w:vAlign w:val="center"/>
          </w:tcPr>
          <w:p w:rsidR="00B41C2B" w:rsidRDefault="00646AC0">
            <w:pPr>
              <w:spacing w:after="0"/>
              <w:ind w:left="272"/>
            </w:pPr>
            <w:r w:rsidRPr="00646AC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B41C2B" w:rsidRDefault="00646AC0">
            <w:pPr>
              <w:spacing w:after="0"/>
              <w:ind w:left="272"/>
            </w:pPr>
            <w:r>
              <w:rPr>
                <w:rFonts w:ascii="Times New Roman" w:hAnsi="Times New Roman"/>
                <w:b/>
                <w:color w:val="000000"/>
                <w:sz w:val="24"/>
              </w:rPr>
              <w:t xml:space="preserve"> Проверяемый элемент содержания </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Первоначальные химические понятия</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Чистые вещества и смеси. Способы разделения смесей</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Строение вещества</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646AC0">
              <w:rPr>
                <w:rFonts w:ascii="Times New Roman" w:hAnsi="Times New Roman"/>
                <w:color w:val="000000"/>
                <w:sz w:val="24"/>
                <w:lang w:val="ru-RU"/>
              </w:rPr>
              <w:t xml:space="preserve">, </w:t>
            </w:r>
            <w:r>
              <w:rPr>
                <w:rFonts w:ascii="Times New Roman" w:hAnsi="Times New Roman"/>
                <w:color w:val="000000"/>
                <w:sz w:val="24"/>
              </w:rPr>
              <w:t>VI</w:t>
            </w:r>
            <w:r w:rsidRPr="00646AC0">
              <w:rPr>
                <w:rFonts w:ascii="Times New Roman" w:hAnsi="Times New Roman"/>
                <w:color w:val="000000"/>
                <w:sz w:val="24"/>
                <w:lang w:val="ru-RU"/>
              </w:rPr>
              <w:t>), азота(</w:t>
            </w:r>
            <w:r>
              <w:rPr>
                <w:rFonts w:ascii="Times New Roman" w:hAnsi="Times New Roman"/>
                <w:color w:val="000000"/>
                <w:sz w:val="24"/>
              </w:rPr>
              <w:t>II</w:t>
            </w:r>
            <w:r w:rsidRPr="00646AC0">
              <w:rPr>
                <w:rFonts w:ascii="Times New Roman" w:hAnsi="Times New Roman"/>
                <w:color w:val="000000"/>
                <w:sz w:val="24"/>
                <w:lang w:val="ru-RU"/>
              </w:rPr>
              <w:t xml:space="preserve">, </w:t>
            </w:r>
            <w:r>
              <w:rPr>
                <w:rFonts w:ascii="Times New Roman" w:hAnsi="Times New Roman"/>
                <w:color w:val="000000"/>
                <w:sz w:val="24"/>
              </w:rPr>
              <w:t>IV</w:t>
            </w:r>
            <w:r w:rsidRPr="00646AC0">
              <w:rPr>
                <w:rFonts w:ascii="Times New Roman" w:hAnsi="Times New Roman"/>
                <w:color w:val="000000"/>
                <w:sz w:val="24"/>
                <w:lang w:val="ru-RU"/>
              </w:rPr>
              <w:t xml:space="preserve">, </w:t>
            </w:r>
            <w:r>
              <w:rPr>
                <w:rFonts w:ascii="Times New Roman" w:hAnsi="Times New Roman"/>
                <w:color w:val="000000"/>
                <w:sz w:val="24"/>
              </w:rPr>
              <w:t>V</w:t>
            </w:r>
            <w:r w:rsidRPr="00646AC0">
              <w:rPr>
                <w:rFonts w:ascii="Times New Roman" w:hAnsi="Times New Roman"/>
                <w:color w:val="000000"/>
                <w:sz w:val="24"/>
                <w:lang w:val="ru-RU"/>
              </w:rPr>
              <w:t>), фосфора(</w:t>
            </w:r>
            <w:r>
              <w:rPr>
                <w:rFonts w:ascii="Times New Roman" w:hAnsi="Times New Roman"/>
                <w:color w:val="000000"/>
                <w:sz w:val="24"/>
              </w:rPr>
              <w:t>III</w:t>
            </w:r>
            <w:r w:rsidRPr="00646AC0">
              <w:rPr>
                <w:rFonts w:ascii="Times New Roman" w:hAnsi="Times New Roman"/>
                <w:color w:val="000000"/>
                <w:sz w:val="24"/>
                <w:lang w:val="ru-RU"/>
              </w:rPr>
              <w:t xml:space="preserve">, </w:t>
            </w:r>
            <w:r>
              <w:rPr>
                <w:rFonts w:ascii="Times New Roman" w:hAnsi="Times New Roman"/>
                <w:color w:val="000000"/>
                <w:sz w:val="24"/>
              </w:rPr>
              <w:t>V</w:t>
            </w:r>
            <w:r w:rsidRPr="00646AC0">
              <w:rPr>
                <w:rFonts w:ascii="Times New Roman" w:hAnsi="Times New Roman"/>
                <w:color w:val="000000"/>
                <w:sz w:val="24"/>
                <w:lang w:val="ru-RU"/>
              </w:rPr>
              <w:t>), углерода(</w:t>
            </w:r>
            <w:r>
              <w:rPr>
                <w:rFonts w:ascii="Times New Roman" w:hAnsi="Times New Roman"/>
                <w:color w:val="000000"/>
                <w:sz w:val="24"/>
              </w:rPr>
              <w:t>II</w:t>
            </w:r>
            <w:r w:rsidRPr="00646AC0">
              <w:rPr>
                <w:rFonts w:ascii="Times New Roman" w:hAnsi="Times New Roman"/>
                <w:color w:val="000000"/>
                <w:sz w:val="24"/>
                <w:lang w:val="ru-RU"/>
              </w:rPr>
              <w:t xml:space="preserve">, </w:t>
            </w:r>
            <w:r>
              <w:rPr>
                <w:rFonts w:ascii="Times New Roman" w:hAnsi="Times New Roman"/>
                <w:color w:val="000000"/>
                <w:sz w:val="24"/>
              </w:rPr>
              <w:t>IV</w:t>
            </w:r>
            <w:r w:rsidRPr="00646AC0">
              <w:rPr>
                <w:rFonts w:ascii="Times New Roman" w:hAnsi="Times New Roman"/>
                <w:color w:val="000000"/>
                <w:sz w:val="24"/>
                <w:lang w:val="ru-RU"/>
              </w:rPr>
              <w:t>), кремния(</w:t>
            </w:r>
            <w:r>
              <w:rPr>
                <w:rFonts w:ascii="Times New Roman" w:hAnsi="Times New Roman"/>
                <w:color w:val="000000"/>
                <w:sz w:val="24"/>
              </w:rPr>
              <w:t>IV</w:t>
            </w:r>
            <w:r w:rsidRPr="00646AC0">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646AC0">
              <w:rPr>
                <w:rFonts w:ascii="Times New Roman" w:hAnsi="Times New Roman"/>
                <w:color w:val="000000"/>
                <w:spacing w:val="-4"/>
                <w:sz w:val="24"/>
                <w:lang w:val="ru-RU"/>
              </w:rPr>
              <w:t>–</w:t>
            </w:r>
            <w:r>
              <w:rPr>
                <w:rFonts w:ascii="Times New Roman" w:hAnsi="Times New Roman"/>
                <w:color w:val="000000"/>
                <w:spacing w:val="-4"/>
                <w:sz w:val="24"/>
              </w:rPr>
              <w:t>IIIA</w:t>
            </w:r>
            <w:r w:rsidRPr="00646AC0">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646AC0">
              <w:rPr>
                <w:rFonts w:ascii="Times New Roman" w:hAnsi="Times New Roman"/>
                <w:color w:val="000000"/>
                <w:spacing w:val="-4"/>
                <w:sz w:val="24"/>
                <w:lang w:val="ru-RU"/>
              </w:rPr>
              <w:t>) и железа(</w:t>
            </w:r>
            <w:r>
              <w:rPr>
                <w:rFonts w:ascii="Times New Roman" w:hAnsi="Times New Roman"/>
                <w:color w:val="000000"/>
                <w:spacing w:val="-4"/>
                <w:sz w:val="24"/>
              </w:rPr>
              <w:t>II</w:t>
            </w:r>
            <w:r w:rsidRPr="00646AC0">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646AC0">
              <w:rPr>
                <w:rFonts w:ascii="Times New Roman" w:hAnsi="Times New Roman"/>
                <w:color w:val="000000"/>
                <w:spacing w:val="-4"/>
                <w:sz w:val="24"/>
                <w:lang w:val="ru-RU"/>
              </w:rPr>
              <w:t>).</w:t>
            </w:r>
            <w:r w:rsidRPr="00646AC0">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Генетическая связь между классами неорганических соединений</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Химические реакции</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Химия и окружающая среда</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B41C2B" w:rsidRDefault="00646AC0">
            <w:pPr>
              <w:spacing w:after="0" w:line="336" w:lineRule="auto"/>
              <w:ind w:left="365"/>
              <w:jc w:val="both"/>
            </w:pPr>
            <w:r w:rsidRPr="00646AC0">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Расчёты:</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по формулам химических соединений</w:t>
            </w:r>
          </w:p>
        </w:tc>
      </w:tr>
      <w:tr w:rsidR="00B41C2B" w:rsidRPr="00B13DBE">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B41C2B" w:rsidRPr="00646AC0" w:rsidRDefault="00646AC0">
            <w:pPr>
              <w:spacing w:after="0" w:line="336" w:lineRule="auto"/>
              <w:ind w:left="365"/>
              <w:jc w:val="both"/>
              <w:rPr>
                <w:lang w:val="ru-RU"/>
              </w:rPr>
            </w:pPr>
            <w:r w:rsidRPr="00646AC0">
              <w:rPr>
                <w:rFonts w:ascii="Times New Roman" w:hAnsi="Times New Roman"/>
                <w:color w:val="000000"/>
                <w:sz w:val="24"/>
                <w:lang w:val="ru-RU"/>
              </w:rPr>
              <w:t>массы (массовой) доли растворённого вещества в растворе</w:t>
            </w:r>
          </w:p>
        </w:tc>
      </w:tr>
      <w:tr w:rsidR="00B41C2B">
        <w:trPr>
          <w:trHeight w:val="144"/>
        </w:trPr>
        <w:tc>
          <w:tcPr>
            <w:tcW w:w="958" w:type="dxa"/>
            <w:tcMar>
              <w:top w:w="50" w:type="dxa"/>
              <w:left w:w="100" w:type="dxa"/>
            </w:tcMar>
            <w:vAlign w:val="center"/>
          </w:tcPr>
          <w:p w:rsidR="00B41C2B" w:rsidRDefault="00646AC0">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B41C2B" w:rsidRDefault="00646AC0">
            <w:pPr>
              <w:spacing w:after="0" w:line="336" w:lineRule="auto"/>
              <w:ind w:left="365"/>
              <w:jc w:val="both"/>
            </w:pPr>
            <w:r>
              <w:rPr>
                <w:rFonts w:ascii="Times New Roman" w:hAnsi="Times New Roman"/>
                <w:color w:val="000000"/>
                <w:sz w:val="24"/>
              </w:rPr>
              <w:t>по химическим уравнениям</w:t>
            </w:r>
          </w:p>
        </w:tc>
      </w:tr>
    </w:tbl>
    <w:p w:rsidR="00B41C2B" w:rsidRDefault="00B41C2B">
      <w:pPr>
        <w:spacing w:after="0"/>
        <w:ind w:left="120"/>
      </w:pPr>
    </w:p>
    <w:p w:rsidR="00B41C2B" w:rsidRDefault="00B41C2B">
      <w:pPr>
        <w:sectPr w:rsidR="00B41C2B">
          <w:pgSz w:w="11906" w:h="16383"/>
          <w:pgMar w:top="1134" w:right="850" w:bottom="1134" w:left="1701" w:header="720" w:footer="720" w:gutter="0"/>
          <w:cols w:space="720"/>
        </w:sectPr>
      </w:pPr>
    </w:p>
    <w:p w:rsidR="00B41C2B" w:rsidRDefault="00646AC0">
      <w:pPr>
        <w:spacing w:after="0"/>
        <w:ind w:left="120"/>
      </w:pPr>
      <w:bookmarkStart w:id="14" w:name="block-60759441"/>
      <w:bookmarkEnd w:id="13"/>
      <w:r>
        <w:rPr>
          <w:rFonts w:ascii="Times New Roman" w:hAnsi="Times New Roman"/>
          <w:b/>
          <w:color w:val="000000"/>
          <w:sz w:val="28"/>
        </w:rPr>
        <w:lastRenderedPageBreak/>
        <w:t>УЧЕБНО-МЕТОДИЧЕСКОЕ ОБЕСПЕЧЕНИЕ ОБРАЗОВАТЕЛЬНОГО ПРОЦЕССА</w:t>
      </w:r>
    </w:p>
    <w:p w:rsidR="00B41C2B" w:rsidRDefault="00646AC0">
      <w:pPr>
        <w:spacing w:after="0" w:line="480" w:lineRule="auto"/>
        <w:ind w:left="120"/>
      </w:pPr>
      <w:r>
        <w:rPr>
          <w:rFonts w:ascii="Times New Roman" w:hAnsi="Times New Roman"/>
          <w:b/>
          <w:color w:val="000000"/>
          <w:sz w:val="28"/>
        </w:rPr>
        <w:t>ОБЯЗАТЕЛЬНЫЕ УЧЕБНЫЕ МАТЕРИАЛЫ ДЛЯ УЧЕНИКА</w:t>
      </w:r>
    </w:p>
    <w:p w:rsidR="00B41C2B" w:rsidRDefault="00B41C2B">
      <w:pPr>
        <w:spacing w:after="0" w:line="480" w:lineRule="auto"/>
        <w:ind w:left="120"/>
      </w:pPr>
    </w:p>
    <w:p w:rsidR="00B41C2B" w:rsidRDefault="00B41C2B">
      <w:pPr>
        <w:spacing w:after="0" w:line="480" w:lineRule="auto"/>
        <w:ind w:left="120"/>
      </w:pPr>
    </w:p>
    <w:p w:rsidR="00B41C2B" w:rsidRDefault="00B41C2B">
      <w:pPr>
        <w:spacing w:after="0"/>
        <w:ind w:left="120"/>
      </w:pPr>
    </w:p>
    <w:p w:rsidR="00B41C2B" w:rsidRDefault="00646AC0">
      <w:pPr>
        <w:spacing w:after="0" w:line="480" w:lineRule="auto"/>
        <w:ind w:left="120"/>
      </w:pPr>
      <w:r>
        <w:rPr>
          <w:rFonts w:ascii="Times New Roman" w:hAnsi="Times New Roman"/>
          <w:b/>
          <w:color w:val="000000"/>
          <w:sz w:val="28"/>
        </w:rPr>
        <w:t>МЕТОДИЧЕСКИЕ МАТЕРИАЛЫ ДЛЯ УЧИТЕЛЯ</w:t>
      </w:r>
    </w:p>
    <w:p w:rsidR="00B41C2B" w:rsidRDefault="00B41C2B">
      <w:pPr>
        <w:spacing w:after="0" w:line="480" w:lineRule="auto"/>
        <w:ind w:left="120"/>
      </w:pPr>
    </w:p>
    <w:p w:rsidR="00B41C2B" w:rsidRDefault="00B41C2B">
      <w:pPr>
        <w:spacing w:after="0"/>
        <w:ind w:left="120"/>
      </w:pPr>
    </w:p>
    <w:p w:rsidR="00B41C2B" w:rsidRPr="00646AC0" w:rsidRDefault="00646AC0" w:rsidP="009F0C32">
      <w:pPr>
        <w:spacing w:after="0" w:line="480" w:lineRule="auto"/>
        <w:ind w:left="120"/>
        <w:rPr>
          <w:lang w:val="ru-RU"/>
        </w:rPr>
        <w:sectPr w:rsidR="00B41C2B" w:rsidRPr="00646AC0">
          <w:pgSz w:w="11906" w:h="16383"/>
          <w:pgMar w:top="1134" w:right="850" w:bottom="1134" w:left="1701" w:header="720" w:footer="720" w:gutter="0"/>
          <w:cols w:space="720"/>
        </w:sectPr>
      </w:pPr>
      <w:r w:rsidRPr="00646AC0">
        <w:rPr>
          <w:rFonts w:ascii="Times New Roman" w:hAnsi="Times New Roman"/>
          <w:b/>
          <w:color w:val="000000"/>
          <w:sz w:val="28"/>
          <w:lang w:val="ru-RU"/>
        </w:rPr>
        <w:t>ЦИФРОВЫЕ ОБРАЗОВАТЕЛЬНЫЕ РЕСУРСЫ И РЕСУРСЫ СЕТИ ИНТЕРНЕТ</w:t>
      </w:r>
    </w:p>
    <w:bookmarkEnd w:id="14"/>
    <w:p w:rsidR="00646AC0" w:rsidRPr="00646AC0" w:rsidRDefault="00646AC0">
      <w:pPr>
        <w:rPr>
          <w:lang w:val="ru-RU"/>
        </w:rPr>
      </w:pPr>
    </w:p>
    <w:sectPr w:rsidR="00646AC0" w:rsidRPr="00646AC0" w:rsidSect="00B41C2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E75"/>
    <w:multiLevelType w:val="multilevel"/>
    <w:tmpl w:val="3822F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E847C8"/>
    <w:multiLevelType w:val="multilevel"/>
    <w:tmpl w:val="16F2B0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41C2B"/>
    <w:rsid w:val="00237B49"/>
    <w:rsid w:val="00247605"/>
    <w:rsid w:val="002C06B2"/>
    <w:rsid w:val="00596C2F"/>
    <w:rsid w:val="0062726B"/>
    <w:rsid w:val="00646AC0"/>
    <w:rsid w:val="00826EAC"/>
    <w:rsid w:val="008F24A8"/>
    <w:rsid w:val="009D570E"/>
    <w:rsid w:val="009F0C32"/>
    <w:rsid w:val="00B13DBE"/>
    <w:rsid w:val="00B41C2B"/>
    <w:rsid w:val="00CF59C8"/>
    <w:rsid w:val="00E16CF3"/>
    <w:rsid w:val="00E9487F"/>
    <w:rsid w:val="00F21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1C2B"/>
    <w:rPr>
      <w:color w:val="0000FF" w:themeColor="hyperlink"/>
      <w:u w:val="single"/>
    </w:rPr>
  </w:style>
  <w:style w:type="table" w:styleId="ac">
    <w:name w:val="Table Grid"/>
    <w:basedOn w:val="a1"/>
    <w:uiPriority w:val="59"/>
    <w:rsid w:val="00B41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63</Pages>
  <Words>16283</Words>
  <Characters>92819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cp:lastModifiedBy>
  <cp:revision>9</cp:revision>
  <cp:lastPrinted>2025-09-01T11:14:00Z</cp:lastPrinted>
  <dcterms:created xsi:type="dcterms:W3CDTF">2025-08-31T20:00:00Z</dcterms:created>
  <dcterms:modified xsi:type="dcterms:W3CDTF">2025-09-07T11:43:00Z</dcterms:modified>
</cp:coreProperties>
</file>